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BA1A7" w14:textId="77777777" w:rsidR="001F0CD6" w:rsidRDefault="001F0CD6" w:rsidP="002310C2">
      <w:pPr>
        <w:spacing w:after="120"/>
        <w:ind w:firstLine="426"/>
        <w:jc w:val="center"/>
      </w:pPr>
    </w:p>
    <w:p w14:paraId="7CA54EF8" w14:textId="77777777" w:rsidR="001F0CD6" w:rsidRPr="002310C2" w:rsidRDefault="001F0CD6" w:rsidP="002310C2">
      <w:pPr>
        <w:ind w:firstLine="426"/>
        <w:jc w:val="center"/>
        <w:rPr>
          <w:sz w:val="17"/>
          <w:szCs w:val="17"/>
        </w:rPr>
      </w:pPr>
      <w:r w:rsidRPr="002310C2">
        <w:rPr>
          <w:sz w:val="17"/>
          <w:szCs w:val="17"/>
        </w:rPr>
        <w:t>Klauzula informacyjna RODO</w:t>
      </w:r>
    </w:p>
    <w:p w14:paraId="6CD36EFC" w14:textId="77777777" w:rsidR="001F0CD6" w:rsidRPr="002310C2" w:rsidRDefault="001F0CD6" w:rsidP="002310C2">
      <w:pPr>
        <w:ind w:firstLine="426"/>
        <w:jc w:val="center"/>
        <w:rPr>
          <w:sz w:val="17"/>
          <w:szCs w:val="17"/>
        </w:rPr>
      </w:pPr>
    </w:p>
    <w:p w14:paraId="0655B329" w14:textId="08760272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Niezależnie od obowiązków organów administracji publicznej przewidzianych</w:t>
      </w:r>
      <w:r w:rsidR="002310C2">
        <w:rPr>
          <w:sz w:val="17"/>
          <w:szCs w:val="17"/>
        </w:rPr>
        <w:t xml:space="preserve"> </w:t>
      </w:r>
      <w:r w:rsidRPr="002310C2">
        <w:rPr>
          <w:sz w:val="17"/>
          <w:szCs w:val="17"/>
        </w:rPr>
        <w:t xml:space="preserve">w ustawie - Kodeks postępowania administracyjnego niniejszym realizuję obowiązek informacyjny, o którym mowa w </w:t>
      </w:r>
      <w:r w:rsidRPr="002310C2">
        <w:rPr>
          <w:sz w:val="17"/>
          <w:szCs w:val="17"/>
          <w:u w:color="FF0000"/>
        </w:rPr>
        <w:t>art. 13 ust. 1</w:t>
      </w:r>
      <w:r w:rsidRPr="002310C2">
        <w:rPr>
          <w:sz w:val="17"/>
          <w:szCs w:val="17"/>
        </w:rPr>
        <w:t xml:space="preserve"> i </w:t>
      </w:r>
      <w:r w:rsidRPr="002310C2">
        <w:rPr>
          <w:sz w:val="17"/>
          <w:szCs w:val="17"/>
          <w:u w:color="FF0000"/>
        </w:rPr>
        <w:t>2</w:t>
      </w:r>
      <w:r w:rsidRPr="002310C2">
        <w:rPr>
          <w:sz w:val="17"/>
          <w:szCs w:val="17"/>
        </w:rPr>
        <w:t xml:space="preserve"> rozporządzenia 2016/679 z dnia 27 kwietnia 2016 r. w sprawie ochrony osób fizycznych w związku z przetwarzaniem danych osobowych i w sprawie swobodnego przepływu takich danych oraz uchylenia dyrektywy 95/46/WE (ogólnego rozporządzenia o ochronie danych) (Dz. Urz. UE L 119 </w:t>
      </w:r>
      <w:r w:rsidR="002310C2">
        <w:rPr>
          <w:sz w:val="17"/>
          <w:szCs w:val="17"/>
        </w:rPr>
        <w:t xml:space="preserve">         </w:t>
      </w:r>
      <w:r w:rsidRPr="002310C2">
        <w:rPr>
          <w:sz w:val="17"/>
          <w:szCs w:val="17"/>
        </w:rPr>
        <w:t xml:space="preserve">z 04.05.2016, str. 1 z </w:t>
      </w:r>
      <w:proofErr w:type="spellStart"/>
      <w:r w:rsidRPr="002310C2">
        <w:rPr>
          <w:sz w:val="17"/>
          <w:szCs w:val="17"/>
        </w:rPr>
        <w:t>późn</w:t>
      </w:r>
      <w:proofErr w:type="spellEnd"/>
      <w:r w:rsidRPr="002310C2">
        <w:rPr>
          <w:sz w:val="17"/>
          <w:szCs w:val="17"/>
        </w:rPr>
        <w:t>. zm.). Powyższy obowiązek nie wpływa na tok i wynik postępowania administracyjnego.</w:t>
      </w:r>
    </w:p>
    <w:p w14:paraId="20C6D7E1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>Informacje i dane do kontaktów w sprawie danych osobowych</w:t>
      </w:r>
    </w:p>
    <w:p w14:paraId="07549E1F" w14:textId="05841DA1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Administratorem danych osobowych jest Burmistrz Miasta i Gminy Buk,</w:t>
      </w:r>
      <w:r w:rsidR="002310C2">
        <w:rPr>
          <w:sz w:val="17"/>
          <w:szCs w:val="17"/>
        </w:rPr>
        <w:t xml:space="preserve"> </w:t>
      </w:r>
      <w:r w:rsidRPr="002310C2">
        <w:rPr>
          <w:sz w:val="17"/>
          <w:szCs w:val="17"/>
        </w:rPr>
        <w:t>ul.</w:t>
      </w:r>
      <w:r w:rsidR="008578ED" w:rsidRPr="002310C2">
        <w:rPr>
          <w:sz w:val="17"/>
          <w:szCs w:val="17"/>
        </w:rPr>
        <w:t xml:space="preserve"> </w:t>
      </w:r>
      <w:r w:rsidRPr="002310C2">
        <w:rPr>
          <w:sz w:val="17"/>
          <w:szCs w:val="17"/>
        </w:rPr>
        <w:t xml:space="preserve">Ratuszowa 1, 64-320 Buk, </w:t>
      </w:r>
      <w:r w:rsidR="002310C2">
        <w:rPr>
          <w:sz w:val="17"/>
          <w:szCs w:val="17"/>
        </w:rPr>
        <w:t xml:space="preserve">                                         </w:t>
      </w:r>
      <w:r w:rsidRPr="002310C2">
        <w:rPr>
          <w:sz w:val="17"/>
          <w:szCs w:val="17"/>
        </w:rPr>
        <w:t>e-mail:</w:t>
      </w:r>
      <w:r w:rsidRPr="002310C2">
        <w:rPr>
          <w:sz w:val="17"/>
          <w:szCs w:val="17"/>
          <w:u w:color="FF0000"/>
        </w:rPr>
        <w:t>buk@buk.gmina.pl</w:t>
      </w:r>
      <w:r w:rsidRPr="002310C2">
        <w:rPr>
          <w:sz w:val="17"/>
          <w:szCs w:val="17"/>
        </w:rPr>
        <w:t>.</w:t>
      </w:r>
    </w:p>
    <w:p w14:paraId="5442B465" w14:textId="38714C1B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  <w:bdr w:val="none" w:sz="0" w:space="0" w:color="auto" w:frame="1"/>
        </w:rPr>
      </w:pPr>
      <w:r w:rsidRPr="002310C2">
        <w:rPr>
          <w:sz w:val="17"/>
          <w:szCs w:val="17"/>
        </w:rPr>
        <w:t>W sprawach związanych z danymi osobowymi można kontaktować się z inspektorem ochrony danych w Urzędzie Miasta</w:t>
      </w:r>
      <w:r w:rsidR="002310C2">
        <w:rPr>
          <w:sz w:val="17"/>
          <w:szCs w:val="17"/>
        </w:rPr>
        <w:t xml:space="preserve"> </w:t>
      </w:r>
      <w:r w:rsidRPr="002310C2">
        <w:rPr>
          <w:sz w:val="17"/>
          <w:szCs w:val="17"/>
        </w:rPr>
        <w:t xml:space="preserve"> i Gminy w Buku pod adresem: </w:t>
      </w:r>
      <w:r w:rsidR="0050048A" w:rsidRPr="002310C2">
        <w:rPr>
          <w:b/>
          <w:sz w:val="17"/>
          <w:szCs w:val="17"/>
          <w:u w:val="single"/>
        </w:rPr>
        <w:t>iod</w:t>
      </w:r>
      <w:r w:rsidR="00431647" w:rsidRPr="002310C2">
        <w:rPr>
          <w:b/>
          <w:sz w:val="17"/>
          <w:szCs w:val="17"/>
          <w:u w:val="single"/>
        </w:rPr>
        <w:t>@buk.gmina.pl</w:t>
      </w:r>
    </w:p>
    <w:p w14:paraId="1E0F7C2E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>Informacje dotyczące przetwarzanych danych osobowych</w:t>
      </w:r>
    </w:p>
    <w:p w14:paraId="531BC35B" w14:textId="73F3059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 xml:space="preserve">Pani/Pana dane osobowe są przetwarzane w celu realizacji zadań przez Burmistrza Miasta i Gminy Buk, a w szczególności: wykonywania zadań m.in. </w:t>
      </w:r>
      <w:r w:rsidR="008F5A2A" w:rsidRPr="008F5A2A">
        <w:rPr>
          <w:sz w:val="17"/>
          <w:szCs w:val="17"/>
        </w:rPr>
        <w:t xml:space="preserve"> udział w pracach komisji konkursowych powołanych do oceny ofert złożonych w ramach ogłoszonych konkursów ofert na realizację zadań publicznych na 2026 r. </w:t>
      </w:r>
    </w:p>
    <w:p w14:paraId="6B22614F" w14:textId="64C9AB1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 xml:space="preserve">Podstawą prawną przetwarzania danych osobowych jest obowiązek prawny ciążący na administratorze danych osobowych wynikający z ustaw nakładających obowiązek realizacji konkretnego zadania, a także wykonywanie zadań realizowanych w interesie publicznym lub w ramach sprawowania władzy publicznej. Dane mogą być także </w:t>
      </w:r>
      <w:r w:rsidR="00B82805" w:rsidRPr="002310C2">
        <w:rPr>
          <w:sz w:val="17"/>
          <w:szCs w:val="17"/>
        </w:rPr>
        <w:t xml:space="preserve"> </w:t>
      </w:r>
      <w:r w:rsidRPr="002310C2">
        <w:rPr>
          <w:sz w:val="17"/>
          <w:szCs w:val="17"/>
        </w:rPr>
        <w:t>przetwarzane, jeżeli jest to niezbędne do wykonania umowy lub podjęcia działań przed zawarciem umowy, a także mogą być przetwarzane na podstawie zgody.</w:t>
      </w:r>
    </w:p>
    <w:p w14:paraId="20FBF914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Podanie danych osobowych jest konieczne do realizacji celu ich przetwarzania, a konsekwencją ich niepodania będzie niemożliwość realizacji zadania.</w:t>
      </w:r>
    </w:p>
    <w:p w14:paraId="7D8F44F6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 xml:space="preserve">Okres przetwarzania danych </w:t>
      </w:r>
    </w:p>
    <w:p w14:paraId="7C558341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Dane osobowe będą przetwarzane przez okres realizacji danego zadania oraz zgodnie z przepisami dotyczącymi archiwizacji.</w:t>
      </w:r>
    </w:p>
    <w:p w14:paraId="77995869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>Źródła danych</w:t>
      </w:r>
    </w:p>
    <w:p w14:paraId="50E1A177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Przetwarzane dane osobowe mogą być pozyskiwane od osoby, której dane dotyczą, a także ze źródeł publicznie dostępnych oraz od organów administracji publicznej, innych podmiotów i osób fizycznych zobowiązanych do przekazania danych osobowych.</w:t>
      </w:r>
    </w:p>
    <w:p w14:paraId="7AFC2CAA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>Kategorie odnośnych danych</w:t>
      </w:r>
    </w:p>
    <w:p w14:paraId="3FFDC048" w14:textId="1C208465" w:rsidR="005C642F" w:rsidRPr="000268F0" w:rsidRDefault="001F0CD6" w:rsidP="000268F0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Przetwarzane dane osobowe obejmują w szczególności imię i nazwisko oraz adres, a także inne dane osobowe niezbędne do realizacji ww. zadań.</w:t>
      </w:r>
    </w:p>
    <w:p w14:paraId="04C66952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>Odbiorcy danych osobowych</w:t>
      </w:r>
    </w:p>
    <w:p w14:paraId="4AC31620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Dane osobowe mogą być przekazywane do organów publicznych i urzędów państwowych lub innych podmiotów upoważnionych na podstawie przepisów prawa lub wykonujących zadania realizowane w interesie publicznym lub w ramach sprawowania władzy publicznej. Dane osobowe są przekazywane do podmiotów przetwarzających dane w imieniu administratora danych osobowych posiadających uprawnienia do ich przetwarzania.</w:t>
      </w:r>
    </w:p>
    <w:p w14:paraId="3934B154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>Prawa osoby, której dane dotyczą</w:t>
      </w:r>
    </w:p>
    <w:p w14:paraId="3583A5FA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Przysługuje Pani/Panu prawo do żądania od administratora danych osobowych:</w:t>
      </w:r>
    </w:p>
    <w:p w14:paraId="16834615" w14:textId="77777777" w:rsidR="001F0CD6" w:rsidRPr="002310C2" w:rsidRDefault="001F0CD6" w:rsidP="002310C2">
      <w:pPr>
        <w:pStyle w:val="Lista1"/>
        <w:spacing w:after="120"/>
        <w:ind w:hanging="283"/>
        <w:rPr>
          <w:sz w:val="17"/>
          <w:szCs w:val="17"/>
        </w:rPr>
      </w:pPr>
      <w:r w:rsidRPr="002310C2">
        <w:rPr>
          <w:sz w:val="17"/>
          <w:szCs w:val="17"/>
        </w:rPr>
        <w:t>-</w:t>
      </w:r>
      <w:r w:rsidRPr="002310C2">
        <w:rPr>
          <w:sz w:val="17"/>
          <w:szCs w:val="17"/>
        </w:rPr>
        <w:tab/>
        <w:t>dostępu do swoich danych osobowych,</w:t>
      </w:r>
    </w:p>
    <w:p w14:paraId="45245A70" w14:textId="77777777" w:rsidR="001F0CD6" w:rsidRPr="002310C2" w:rsidRDefault="001F0CD6" w:rsidP="002310C2">
      <w:pPr>
        <w:pStyle w:val="Lista1"/>
        <w:spacing w:after="120"/>
        <w:ind w:hanging="283"/>
        <w:rPr>
          <w:sz w:val="17"/>
          <w:szCs w:val="17"/>
        </w:rPr>
      </w:pPr>
      <w:r w:rsidRPr="002310C2">
        <w:rPr>
          <w:sz w:val="17"/>
          <w:szCs w:val="17"/>
        </w:rPr>
        <w:t>-</w:t>
      </w:r>
      <w:r w:rsidRPr="002310C2">
        <w:rPr>
          <w:sz w:val="17"/>
          <w:szCs w:val="17"/>
        </w:rPr>
        <w:tab/>
        <w:t>ich sprostowania,</w:t>
      </w:r>
    </w:p>
    <w:p w14:paraId="1EAE471E" w14:textId="77777777" w:rsidR="001F0CD6" w:rsidRPr="002310C2" w:rsidRDefault="001F0CD6" w:rsidP="002310C2">
      <w:pPr>
        <w:pStyle w:val="Lista1"/>
        <w:spacing w:after="120"/>
        <w:ind w:hanging="283"/>
        <w:rPr>
          <w:sz w:val="17"/>
          <w:szCs w:val="17"/>
        </w:rPr>
      </w:pPr>
      <w:r w:rsidRPr="002310C2">
        <w:rPr>
          <w:sz w:val="17"/>
          <w:szCs w:val="17"/>
        </w:rPr>
        <w:t>-</w:t>
      </w:r>
      <w:r w:rsidRPr="002310C2">
        <w:rPr>
          <w:sz w:val="17"/>
          <w:szCs w:val="17"/>
        </w:rPr>
        <w:tab/>
        <w:t>ograniczenia ich przetwarzania,</w:t>
      </w:r>
    </w:p>
    <w:p w14:paraId="1EEB07DE" w14:textId="77777777" w:rsidR="001F0CD6" w:rsidRPr="002310C2" w:rsidRDefault="001F0CD6" w:rsidP="002310C2">
      <w:pPr>
        <w:pStyle w:val="Lista1"/>
        <w:spacing w:after="120"/>
        <w:ind w:hanging="283"/>
        <w:rPr>
          <w:sz w:val="17"/>
          <w:szCs w:val="17"/>
        </w:rPr>
      </w:pPr>
      <w:r w:rsidRPr="002310C2">
        <w:rPr>
          <w:sz w:val="17"/>
          <w:szCs w:val="17"/>
        </w:rPr>
        <w:t>-</w:t>
      </w:r>
      <w:r w:rsidRPr="002310C2">
        <w:rPr>
          <w:sz w:val="17"/>
          <w:szCs w:val="17"/>
        </w:rPr>
        <w:tab/>
        <w:t>usunięcia,</w:t>
      </w:r>
    </w:p>
    <w:p w14:paraId="39998B71" w14:textId="77777777" w:rsidR="001F0CD6" w:rsidRPr="002310C2" w:rsidRDefault="001F0CD6" w:rsidP="002310C2">
      <w:pPr>
        <w:pStyle w:val="Lista1"/>
        <w:spacing w:after="120"/>
        <w:ind w:hanging="283"/>
        <w:rPr>
          <w:sz w:val="17"/>
          <w:szCs w:val="17"/>
        </w:rPr>
      </w:pPr>
      <w:r w:rsidRPr="002310C2">
        <w:rPr>
          <w:sz w:val="17"/>
          <w:szCs w:val="17"/>
        </w:rPr>
        <w:t>-</w:t>
      </w:r>
      <w:r w:rsidRPr="002310C2">
        <w:rPr>
          <w:sz w:val="17"/>
          <w:szCs w:val="17"/>
        </w:rPr>
        <w:tab/>
        <w:t>przeniesienia danych do innego administratora danych osobowych,</w:t>
      </w:r>
    </w:p>
    <w:p w14:paraId="528745F1" w14:textId="77777777" w:rsidR="001F0CD6" w:rsidRPr="002310C2" w:rsidRDefault="001F0CD6" w:rsidP="002310C2">
      <w:pPr>
        <w:pStyle w:val="Lista1"/>
        <w:spacing w:after="120"/>
        <w:ind w:hanging="283"/>
        <w:rPr>
          <w:sz w:val="17"/>
          <w:szCs w:val="17"/>
        </w:rPr>
      </w:pPr>
      <w:r w:rsidRPr="002310C2">
        <w:rPr>
          <w:sz w:val="17"/>
          <w:szCs w:val="17"/>
        </w:rPr>
        <w:t>-</w:t>
      </w:r>
      <w:r w:rsidRPr="002310C2">
        <w:rPr>
          <w:sz w:val="17"/>
          <w:szCs w:val="17"/>
        </w:rPr>
        <w:tab/>
        <w:t>wniesienia sprzeciwu.</w:t>
      </w:r>
    </w:p>
    <w:p w14:paraId="2A930ADD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W przypadku przetwarzania danych osobowych na podstawie zgody przysługuje Pani/Panu prawo do wycofania w dowolnym momencie zgody na ich przetwarzanie, przy czym wycofanie zgody nie ma wpływu na zgodność z prawem dotychczasowego przetwarzania.</w:t>
      </w:r>
    </w:p>
    <w:p w14:paraId="661491BB" w14:textId="77777777" w:rsidR="001F0CD6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Żądanie realizacji wyżej wymienionych praw proszę przesłać w formie pisemnej do administratora danych osobowych (adres podany na wstępie, z dopiskiem "Ochrona danych osobowych").</w:t>
      </w:r>
    </w:p>
    <w:p w14:paraId="3E279DC8" w14:textId="77777777" w:rsidR="001F0CD6" w:rsidRPr="002310C2" w:rsidRDefault="001F0CD6" w:rsidP="002310C2">
      <w:pPr>
        <w:spacing w:after="120"/>
        <w:ind w:firstLine="567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Przysługuje Pani/Panu prawo do wniesienia skargi do organu nadzorczego, tj. Prezesa Urzędu Ochrony Danych Osobowych.</w:t>
      </w:r>
    </w:p>
    <w:p w14:paraId="10DCDC3F" w14:textId="77777777" w:rsidR="001F0CD6" w:rsidRPr="002310C2" w:rsidRDefault="001F0CD6" w:rsidP="002310C2">
      <w:pPr>
        <w:spacing w:after="120"/>
        <w:ind w:firstLine="567"/>
        <w:jc w:val="both"/>
        <w:rPr>
          <w:sz w:val="17"/>
          <w:szCs w:val="17"/>
        </w:rPr>
      </w:pPr>
      <w:r w:rsidRPr="002310C2">
        <w:rPr>
          <w:sz w:val="17"/>
          <w:szCs w:val="17"/>
          <w:u w:val="single"/>
        </w:rPr>
        <w:t>Informacje o zautomatyzowanym podejmowaniu decyzji, w tym profilowaniu</w:t>
      </w:r>
    </w:p>
    <w:p w14:paraId="5B5DED1C" w14:textId="139BAB07" w:rsidR="006D3DB8" w:rsidRPr="002310C2" w:rsidRDefault="001F0CD6" w:rsidP="002310C2">
      <w:pPr>
        <w:spacing w:after="120"/>
        <w:ind w:firstLine="709"/>
        <w:jc w:val="both"/>
        <w:rPr>
          <w:sz w:val="17"/>
          <w:szCs w:val="17"/>
        </w:rPr>
      </w:pPr>
      <w:r w:rsidRPr="002310C2">
        <w:rPr>
          <w:sz w:val="17"/>
          <w:szCs w:val="17"/>
        </w:rPr>
        <w:t>Pani/Pana dane osobowe nie będą podlegały zautomatyzowanemu podejmowaniu decyzji, w tym profilowaniu</w:t>
      </w:r>
    </w:p>
    <w:sectPr w:rsidR="006D3DB8" w:rsidRPr="002310C2" w:rsidSect="001F0CD6">
      <w:headerReference w:type="default" r:id="rId6"/>
      <w:headerReference w:type="first" r:id="rId7"/>
      <w:footerReference w:type="first" r:id="rId8"/>
      <w:pgSz w:w="11906" w:h="16838"/>
      <w:pgMar w:top="1531" w:right="1418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F7886" w14:textId="77777777" w:rsidR="00445716" w:rsidRDefault="00445716" w:rsidP="00FB52E9">
      <w:r>
        <w:separator/>
      </w:r>
    </w:p>
  </w:endnote>
  <w:endnote w:type="continuationSeparator" w:id="0">
    <w:p w14:paraId="73AACD3A" w14:textId="77777777" w:rsidR="00445716" w:rsidRDefault="00445716" w:rsidP="00FB5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63D93" w14:textId="77777777" w:rsidR="006D3DB8" w:rsidRDefault="006D3DB8">
    <w:pPr>
      <w:pStyle w:val="Stopka"/>
    </w:pPr>
    <w:r>
      <w:rPr>
        <w:noProof/>
      </w:rPr>
      <w:drawing>
        <wp:anchor distT="0" distB="0" distL="114300" distR="114300" simplePos="0" relativeHeight="251667456" behindDoc="1" locked="0" layoutInCell="1" allowOverlap="1" wp14:anchorId="7210E686" wp14:editId="0D689AA5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0000" cy="460800"/>
          <wp:effectExtent l="0" t="0" r="0" b="0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 stopka czcionka zmiana numeru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46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DCC2E" w14:textId="77777777" w:rsidR="00445716" w:rsidRDefault="00445716" w:rsidP="00FB52E9">
      <w:r>
        <w:separator/>
      </w:r>
    </w:p>
  </w:footnote>
  <w:footnote w:type="continuationSeparator" w:id="0">
    <w:p w14:paraId="0E0FD934" w14:textId="77777777" w:rsidR="00445716" w:rsidRDefault="00445716" w:rsidP="00FB52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B8402" w14:textId="77777777" w:rsidR="00FB52E9" w:rsidRDefault="00FB52E9">
    <w:pPr>
      <w:pStyle w:val="Nagwek"/>
    </w:pPr>
  </w:p>
  <w:p w14:paraId="4DC42CB3" w14:textId="77777777" w:rsidR="00FB52E9" w:rsidRDefault="00FB52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C6F23" w14:textId="77777777" w:rsidR="006D3DB8" w:rsidRDefault="006D3DB8">
    <w:pPr>
      <w:pStyle w:val="Nagwek"/>
    </w:pPr>
    <w:r>
      <w:rPr>
        <w:noProof/>
      </w:rPr>
      <w:drawing>
        <wp:anchor distT="0" distB="0" distL="114300" distR="114300" simplePos="0" relativeHeight="251665408" behindDoc="1" locked="0" layoutInCell="1" allowOverlap="1" wp14:anchorId="30A231B8" wp14:editId="595A238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000" cy="781200"/>
          <wp:effectExtent l="0" t="0" r="3175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eksza czcionka-07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78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2E9"/>
    <w:rsid w:val="000268F0"/>
    <w:rsid w:val="001F0CD6"/>
    <w:rsid w:val="002310C2"/>
    <w:rsid w:val="002E4F9C"/>
    <w:rsid w:val="002F7153"/>
    <w:rsid w:val="003A5635"/>
    <w:rsid w:val="00400310"/>
    <w:rsid w:val="0042799B"/>
    <w:rsid w:val="00431647"/>
    <w:rsid w:val="00445716"/>
    <w:rsid w:val="00453C35"/>
    <w:rsid w:val="00467F2F"/>
    <w:rsid w:val="0050048A"/>
    <w:rsid w:val="00531999"/>
    <w:rsid w:val="0058636C"/>
    <w:rsid w:val="00587951"/>
    <w:rsid w:val="0059231E"/>
    <w:rsid w:val="005C642F"/>
    <w:rsid w:val="00665CA4"/>
    <w:rsid w:val="006D3DB8"/>
    <w:rsid w:val="006E556B"/>
    <w:rsid w:val="007033EF"/>
    <w:rsid w:val="00742900"/>
    <w:rsid w:val="008578ED"/>
    <w:rsid w:val="008629A4"/>
    <w:rsid w:val="008F5A2A"/>
    <w:rsid w:val="009044EE"/>
    <w:rsid w:val="00B81F79"/>
    <w:rsid w:val="00B82805"/>
    <w:rsid w:val="00D018A8"/>
    <w:rsid w:val="00EA33E3"/>
    <w:rsid w:val="00F41018"/>
    <w:rsid w:val="00FB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9CAA38"/>
  <w15:chartTrackingRefBased/>
  <w15:docId w15:val="{AB5A6831-C31B-4D7F-AA72-C3F40619D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52E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B52E9"/>
  </w:style>
  <w:style w:type="paragraph" w:styleId="Stopka">
    <w:name w:val="footer"/>
    <w:basedOn w:val="Normalny"/>
    <w:link w:val="StopkaZnak"/>
    <w:uiPriority w:val="99"/>
    <w:unhideWhenUsed/>
    <w:rsid w:val="00FB52E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B52E9"/>
  </w:style>
  <w:style w:type="paragraph" w:customStyle="1" w:styleId="Lista1">
    <w:name w:val="Lista1"/>
    <w:basedOn w:val="Normalny"/>
    <w:rsid w:val="001F0CD6"/>
    <w:pPr>
      <w:widowControl w:val="0"/>
      <w:suppressAutoHyphens/>
      <w:ind w:left="709" w:hanging="425"/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569</Words>
  <Characters>3417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</dc:creator>
  <cp:keywords/>
  <dc:description/>
  <cp:lastModifiedBy>Joanna Napierała</cp:lastModifiedBy>
  <cp:revision>2</cp:revision>
  <cp:lastPrinted>2019-09-26T12:41:00Z</cp:lastPrinted>
  <dcterms:created xsi:type="dcterms:W3CDTF">2026-01-27T09:07:00Z</dcterms:created>
  <dcterms:modified xsi:type="dcterms:W3CDTF">2026-01-27T09:07:00Z</dcterms:modified>
</cp:coreProperties>
</file>