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E8D3A" w14:textId="3C487AAB" w:rsidR="000A7A3D" w:rsidRPr="000A7A3D" w:rsidRDefault="005C075F" w:rsidP="000A7A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BURMISTRZ MIASTA I</w:t>
      </w:r>
      <w:r w:rsidRPr="005C07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GMINY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BUK</w:t>
      </w:r>
      <w:r w:rsidRPr="005C07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OGŁASZA KONKURS OFERT NA ŚWIADCZENIE USŁUG Z ZAKRESU RAHABILITACJI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 PRZEBYCIU COVID-19 </w:t>
      </w:r>
      <w:r w:rsidRPr="005C07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DLA MIESZKAŃCÓW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MIASTA I </w:t>
      </w:r>
      <w:r w:rsidRPr="005C07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GMINY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BUK</w:t>
      </w:r>
      <w:r w:rsidRPr="005C07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FINANSOWANYCH Z BUDŻETU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MISTA I </w:t>
      </w:r>
      <w:r w:rsidRPr="005C07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GMINY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BUK</w:t>
      </w:r>
      <w:r w:rsidRPr="005C07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ROKU 202</w:t>
      </w:r>
      <w:r w:rsidR="00B10E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2668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RAMACH </w:t>
      </w:r>
      <w:r w:rsidR="00EB20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PAKIETU DLA OZDROWIEŃCÓW”</w:t>
      </w:r>
    </w:p>
    <w:p w14:paraId="5F9E8C08" w14:textId="77777777" w:rsidR="005C075F" w:rsidRPr="005C075F" w:rsidRDefault="005C075F" w:rsidP="005C0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7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Przedmiot konkursu ofert</w:t>
      </w:r>
    </w:p>
    <w:p w14:paraId="606F043E" w14:textId="7523FC9C" w:rsidR="005C075F" w:rsidRPr="005C075F" w:rsidRDefault="005C075F" w:rsidP="002668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75F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konkursu ofert jest wykonywanie bezpłatnych świadczeń opieki zdrowotnej z</w:t>
      </w:r>
      <w:r w:rsidR="002668D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C07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zakresu rehabilitacji </w:t>
      </w:r>
      <w:r w:rsidR="00EB20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przebyciu COVID-19 w trybie ambulatoryjnym </w:t>
      </w:r>
      <w:r w:rsidRPr="005C07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mieszkańców </w:t>
      </w:r>
      <w:r w:rsidR="00EB20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Miasta i </w:t>
      </w:r>
      <w:r w:rsidRPr="005C07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Gminy </w:t>
      </w:r>
      <w:r w:rsidR="00EB200D">
        <w:rPr>
          <w:rFonts w:ascii="Times New Roman" w:eastAsia="Times New Roman" w:hAnsi="Times New Roman" w:cs="Times New Roman"/>
          <w:sz w:val="24"/>
          <w:szCs w:val="24"/>
          <w:lang w:eastAsia="pl-PL"/>
        </w:rPr>
        <w:t>Buk</w:t>
      </w:r>
      <w:r w:rsidRPr="005C07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przeznaczonych przez gminę środków finansowych na realizację zadania</w:t>
      </w:r>
      <w:r w:rsidR="00EB20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66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EB200D">
        <w:rPr>
          <w:rFonts w:ascii="Times New Roman" w:eastAsia="Times New Roman" w:hAnsi="Times New Roman" w:cs="Times New Roman"/>
          <w:sz w:val="24"/>
          <w:szCs w:val="24"/>
          <w:lang w:eastAsia="pl-PL"/>
        </w:rPr>
        <w:t>„PAKIET dla ozdrowieńców”</w:t>
      </w:r>
      <w:r w:rsidRPr="005C075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E02A999" w14:textId="28D7A25E" w:rsidR="005C075F" w:rsidRPr="005C075F" w:rsidRDefault="005C075F" w:rsidP="002668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7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skorzystania z bezpłatnych usług w zakresie rehabilitacji </w:t>
      </w:r>
      <w:r w:rsidR="00EB200D">
        <w:rPr>
          <w:rFonts w:ascii="Times New Roman" w:eastAsia="Times New Roman" w:hAnsi="Times New Roman" w:cs="Times New Roman"/>
          <w:sz w:val="24"/>
          <w:szCs w:val="24"/>
          <w:lang w:eastAsia="pl-PL"/>
        </w:rPr>
        <w:t>po przebyciu COVID-19</w:t>
      </w:r>
      <w:r w:rsidRPr="005C07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uprawniony będzie każdy mieszkaniec </w:t>
      </w:r>
      <w:r w:rsidR="00EB20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Miasta i </w:t>
      </w:r>
      <w:r w:rsidRPr="005C07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Gminy </w:t>
      </w:r>
      <w:r w:rsidR="00EB200D">
        <w:rPr>
          <w:rFonts w:ascii="Times New Roman" w:eastAsia="Times New Roman" w:hAnsi="Times New Roman" w:cs="Times New Roman"/>
          <w:sz w:val="24"/>
          <w:szCs w:val="24"/>
          <w:lang w:eastAsia="pl-PL"/>
        </w:rPr>
        <w:t>Buk</w:t>
      </w:r>
      <w:r w:rsidRPr="005C07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bookmarkStart w:id="0" w:name="_Hlk108600755"/>
      <w:r w:rsidRPr="005C07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który </w:t>
      </w:r>
      <w:r w:rsidR="00EB200D">
        <w:rPr>
          <w:rFonts w:ascii="Times New Roman" w:eastAsia="Times New Roman" w:hAnsi="Times New Roman" w:cs="Times New Roman"/>
          <w:sz w:val="24"/>
          <w:szCs w:val="24"/>
          <w:lang w:eastAsia="pl-PL"/>
        </w:rPr>
        <w:t>przebył COVID-19</w:t>
      </w:r>
      <w:bookmarkEnd w:id="0"/>
      <w:r w:rsidR="00EA36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(fakt przebycia COVID-19 musi być potwierdzony odpowiednimi zapisami w indywidualnym koncie pacjenta)</w:t>
      </w:r>
      <w:r w:rsidRPr="005C075F">
        <w:rPr>
          <w:rFonts w:ascii="Times New Roman" w:eastAsia="Times New Roman" w:hAnsi="Times New Roman" w:cs="Times New Roman"/>
          <w:sz w:val="24"/>
          <w:szCs w:val="24"/>
          <w:lang w:eastAsia="pl-PL"/>
        </w:rPr>
        <w:t>, według kolejności zgłoszeń i w granicach wartości środków finansowych przeznaczonych na realizację zadania.</w:t>
      </w:r>
    </w:p>
    <w:p w14:paraId="67311BB6" w14:textId="77777777" w:rsidR="005C075F" w:rsidRPr="005C075F" w:rsidRDefault="005C075F" w:rsidP="000A7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75F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jest uzupełnieniem potrzeb świadczeń rehabilitacyjnych, finansowanych przez Narodowy Fundusz Zdrowia i uwzględnia:</w:t>
      </w:r>
    </w:p>
    <w:p w14:paraId="6200F9BE" w14:textId="77777777" w:rsidR="005C075F" w:rsidRPr="005C075F" w:rsidRDefault="005C075F" w:rsidP="000A7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75F">
        <w:rPr>
          <w:rFonts w:ascii="Times New Roman" w:eastAsia="Times New Roman" w:hAnsi="Times New Roman" w:cs="Times New Roman"/>
          <w:sz w:val="24"/>
          <w:szCs w:val="24"/>
          <w:lang w:eastAsia="pl-PL"/>
        </w:rPr>
        <w:t>a) zgłaszanie przez mieszkańców gminy potrzeby w tym zakresie,</w:t>
      </w:r>
    </w:p>
    <w:p w14:paraId="5A79EC0D" w14:textId="77777777" w:rsidR="005C075F" w:rsidRPr="005C075F" w:rsidRDefault="005C075F" w:rsidP="000A7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75F">
        <w:rPr>
          <w:rFonts w:ascii="Times New Roman" w:eastAsia="Times New Roman" w:hAnsi="Times New Roman" w:cs="Times New Roman"/>
          <w:sz w:val="24"/>
          <w:szCs w:val="24"/>
          <w:lang w:eastAsia="pl-PL"/>
        </w:rPr>
        <w:t>b) mapę potrzeb zdrowotnych,</w:t>
      </w:r>
    </w:p>
    <w:p w14:paraId="45BD6B95" w14:textId="5FFF7135" w:rsidR="005C075F" w:rsidRPr="005C075F" w:rsidRDefault="005C075F" w:rsidP="000A7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7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stan dostępności do świadczeń z zakresu rehabilitacji leczniczej na terenie województwa </w:t>
      </w:r>
      <w:r w:rsidR="00EB200D">
        <w:rPr>
          <w:rFonts w:ascii="Times New Roman" w:eastAsia="Times New Roman" w:hAnsi="Times New Roman" w:cs="Times New Roman"/>
          <w:sz w:val="24"/>
          <w:szCs w:val="24"/>
          <w:lang w:eastAsia="pl-PL"/>
        </w:rPr>
        <w:t>wielkopolskiego</w:t>
      </w:r>
      <w:r w:rsidRPr="005C075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DF91FA1" w14:textId="48082543" w:rsidR="00EB200D" w:rsidRDefault="00EB200D" w:rsidP="002668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Celem pakietu dla ozdrowieńców jest:</w:t>
      </w:r>
    </w:p>
    <w:p w14:paraId="7B8A5121" w14:textId="14C31ED1" w:rsidR="00EB200D" w:rsidRPr="00FD26A4" w:rsidRDefault="0089669A" w:rsidP="002668D8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6A4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stanu zdrowia pacjenta,</w:t>
      </w:r>
    </w:p>
    <w:p w14:paraId="0622EF5F" w14:textId="1C81ED5A" w:rsidR="0089669A" w:rsidRPr="00FD26A4" w:rsidRDefault="0089669A" w:rsidP="002668D8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6A4">
        <w:rPr>
          <w:rFonts w:ascii="Times New Roman" w:eastAsia="Times New Roman" w:hAnsi="Times New Roman" w:cs="Times New Roman"/>
          <w:sz w:val="24"/>
          <w:szCs w:val="24"/>
          <w:lang w:eastAsia="pl-PL"/>
        </w:rPr>
        <w:t>poprawa sprawności oddechowej oraz siły, mięśniowej,</w:t>
      </w:r>
    </w:p>
    <w:p w14:paraId="4FBAAED7" w14:textId="7AA12CE6" w:rsidR="0089669A" w:rsidRPr="00FD26A4" w:rsidRDefault="0089669A" w:rsidP="002668D8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6A4">
        <w:rPr>
          <w:rFonts w:ascii="Times New Roman" w:eastAsia="Times New Roman" w:hAnsi="Times New Roman" w:cs="Times New Roman"/>
          <w:sz w:val="24"/>
          <w:szCs w:val="24"/>
          <w:lang w:eastAsia="pl-PL"/>
        </w:rPr>
        <w:t>poprawa ogólnej sprawności fizycznej,</w:t>
      </w:r>
    </w:p>
    <w:p w14:paraId="551E29D8" w14:textId="20D1CE89" w:rsidR="0089669A" w:rsidRPr="00FD26A4" w:rsidRDefault="0089669A" w:rsidP="002668D8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6A4">
        <w:rPr>
          <w:rFonts w:ascii="Times New Roman" w:eastAsia="Times New Roman" w:hAnsi="Times New Roman" w:cs="Times New Roman"/>
          <w:sz w:val="24"/>
          <w:szCs w:val="24"/>
          <w:lang w:eastAsia="pl-PL"/>
        </w:rPr>
        <w:t>wsparcie zdrowia psychicznego,</w:t>
      </w:r>
    </w:p>
    <w:p w14:paraId="6C5A3AC9" w14:textId="2898A89A" w:rsidR="0089669A" w:rsidRPr="00FD26A4" w:rsidRDefault="0089669A" w:rsidP="002668D8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6A4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edukacja zdrowotna</w:t>
      </w:r>
      <w:r w:rsidR="00772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przebytej chorobie COVID-19</w:t>
      </w:r>
      <w:r w:rsidRPr="00FD26A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ED51CDB" w14:textId="4011D1CA" w:rsidR="005C075F" w:rsidRDefault="005C075F" w:rsidP="005C0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C07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Katalog wymaganych w ofercie świadczeń w zakresie rehabilitacji </w:t>
      </w:r>
      <w:r w:rsidR="00B749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 przebyciu COVID-19</w:t>
      </w:r>
      <w:r w:rsidR="00400B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dla jednego pacjenta</w:t>
      </w:r>
      <w:r w:rsidRPr="005C07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3FC8CA94" w14:textId="6538B163" w:rsidR="0089669A" w:rsidRPr="0073332C" w:rsidRDefault="00FE1D26" w:rsidP="002668D8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108600804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89669A" w:rsidRPr="007333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onsultacja z lekarzem </w:t>
      </w:r>
      <w:r w:rsidR="00EA3655">
        <w:rPr>
          <w:rFonts w:ascii="Times New Roman" w:eastAsia="Times New Roman" w:hAnsi="Times New Roman" w:cs="Times New Roman"/>
          <w:sz w:val="24"/>
          <w:szCs w:val="24"/>
          <w:lang w:eastAsia="pl-PL"/>
        </w:rPr>
        <w:t>rodzinnym oraz skierowanie</w:t>
      </w:r>
      <w:r w:rsidR="0089669A" w:rsidRPr="007333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233BC">
        <w:rPr>
          <w:rFonts w:ascii="Times New Roman" w:eastAsia="Times New Roman" w:hAnsi="Times New Roman" w:cs="Times New Roman"/>
          <w:sz w:val="24"/>
          <w:szCs w:val="24"/>
          <w:lang w:eastAsia="pl-PL"/>
        </w:rPr>
        <w:t>na zabiegi</w:t>
      </w:r>
      <w:r w:rsidR="009172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lecznicze</w:t>
      </w:r>
      <w:r w:rsidR="00D233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9669A" w:rsidRPr="00453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 1 x</w:t>
      </w:r>
      <w:r w:rsidR="0089669A" w:rsidRPr="0073332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FB087B7" w14:textId="2C0967AB" w:rsidR="0089669A" w:rsidRPr="00453A20" w:rsidRDefault="00FE1D26" w:rsidP="002668D8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896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onsultacja fizjoterapeuty (wstępna i końcowa) – </w:t>
      </w:r>
      <w:r w:rsidR="0089669A" w:rsidRPr="00453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453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89669A" w:rsidRPr="00453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x,</w:t>
      </w:r>
    </w:p>
    <w:p w14:paraId="3E923DCC" w14:textId="721D3BAA" w:rsidR="0089669A" w:rsidRPr="00453A20" w:rsidRDefault="00FE1D26" w:rsidP="002668D8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89669A">
        <w:rPr>
          <w:rFonts w:ascii="Times New Roman" w:eastAsia="Times New Roman" w:hAnsi="Times New Roman" w:cs="Times New Roman"/>
          <w:sz w:val="24"/>
          <w:szCs w:val="24"/>
          <w:lang w:eastAsia="pl-PL"/>
        </w:rPr>
        <w:t>abiegi lecznicze</w:t>
      </w:r>
      <w:r w:rsidR="00FB2E8B">
        <w:rPr>
          <w:rFonts w:ascii="Times New Roman" w:eastAsia="Times New Roman" w:hAnsi="Times New Roman" w:cs="Times New Roman"/>
          <w:sz w:val="24"/>
          <w:szCs w:val="24"/>
          <w:lang w:eastAsia="pl-PL"/>
        </w:rPr>
        <w:t>: kinezyterapia (</w:t>
      </w:r>
      <w:r w:rsidR="00FB2E8B" w:rsidRPr="005C075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wyciągi, </w:t>
      </w:r>
      <w:proofErr w:type="spellStart"/>
      <w:r w:rsidR="00FB2E8B" w:rsidRPr="005C075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ugul</w:t>
      </w:r>
      <w:proofErr w:type="spellEnd"/>
      <w:r w:rsidR="00FB2E8B" w:rsidRPr="005C075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, ćwiczenia czynne w odciążeniu i czynne w odciążeniu z oporem, ćwiczenia korekcyjne</w:t>
      </w:r>
      <w:r w:rsidR="00FB2E8B" w:rsidRPr="00FB2E8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)</w:t>
      </w:r>
      <w:r w:rsidR="00FB2E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fizykoterapia </w:t>
      </w:r>
      <w:r w:rsidR="00B87967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FB2E8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j</w:t>
      </w:r>
      <w:r w:rsidR="00FB2E8B" w:rsidRPr="005C075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onoforeza, </w:t>
      </w:r>
      <w:r w:rsidR="00FB2E8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g</w:t>
      </w:r>
      <w:r w:rsidR="00FB2E8B" w:rsidRPr="005C075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alwanizacja, </w:t>
      </w:r>
      <w:r w:rsidR="00FB2E8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u</w:t>
      </w:r>
      <w:r w:rsidR="00FB2E8B" w:rsidRPr="005C075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ltradźwięki,  </w:t>
      </w:r>
      <w:r w:rsidR="00FB2E8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e</w:t>
      </w:r>
      <w:r w:rsidR="00FB2E8B" w:rsidRPr="005C075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lektrostymulacja, </w:t>
      </w:r>
      <w:r w:rsidR="00FB2E8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</w:t>
      </w:r>
      <w:r w:rsidR="00FB2E8B" w:rsidRPr="005C075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rądy diadynamiczne, </w:t>
      </w:r>
      <w:r w:rsidR="00FB2E8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</w:t>
      </w:r>
      <w:r w:rsidR="00FB2E8B" w:rsidRPr="005C075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rądy interferencyjne, </w:t>
      </w:r>
      <w:r w:rsidR="00FB2E8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</w:t>
      </w:r>
      <w:r w:rsidR="00FB2E8B" w:rsidRPr="005C075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rądy TENS, </w:t>
      </w:r>
      <w:r w:rsidR="00FB2E8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</w:t>
      </w:r>
      <w:r w:rsidR="00FB2E8B" w:rsidRPr="005C075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rioterapia, </w:t>
      </w:r>
      <w:r w:rsidR="00FB2E8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</w:t>
      </w:r>
      <w:r w:rsidR="00FB2E8B" w:rsidRPr="005C075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agnetoterapia, </w:t>
      </w:r>
      <w:r w:rsidR="00FB2E8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</w:t>
      </w:r>
      <w:r w:rsidR="00FB2E8B" w:rsidRPr="005C075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aseroterapia, </w:t>
      </w:r>
      <w:r w:rsidR="00FB2E8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ś</w:t>
      </w:r>
      <w:r w:rsidR="00FB2E8B" w:rsidRPr="005C075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wiatłolecznictwo</w:t>
      </w:r>
      <w:r w:rsidR="00FB2E8B" w:rsidRPr="00FB2E8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)</w:t>
      </w:r>
      <w:r w:rsidR="00FB2E8B">
        <w:rPr>
          <w:rFonts w:ascii="Times New Roman" w:eastAsia="Times New Roman" w:hAnsi="Times New Roman" w:cs="Times New Roman"/>
          <w:sz w:val="24"/>
          <w:szCs w:val="24"/>
          <w:lang w:eastAsia="pl-PL"/>
        </w:rPr>
        <w:t>, hydroterapia</w:t>
      </w:r>
      <w:r w:rsidR="00B8796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3A20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453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453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10 </w:t>
      </w:r>
      <w:r w:rsidR="00B749AD" w:rsidRPr="00453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</w:t>
      </w:r>
      <w:r w:rsidR="00B749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53A20" w:rsidRPr="00453A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</w:t>
      </w:r>
      <w:r w:rsidR="002A1D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rodzaj zabiegów jest uzależniony</w:t>
      </w:r>
      <w:r w:rsidR="00772573" w:rsidRPr="00453A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od potrzeb pacjenta </w:t>
      </w:r>
      <w:r w:rsidR="002A1D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zgodnie ze</w:t>
      </w:r>
      <w:r w:rsidRPr="00453A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wskaza</w:t>
      </w:r>
      <w:r w:rsidR="002A1D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niami</w:t>
      </w:r>
      <w:r w:rsidRPr="00453A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wynikający</w:t>
      </w:r>
      <w:r w:rsidR="002A1D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mi</w:t>
      </w:r>
      <w:r w:rsidRPr="00453A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z konsultacji</w:t>
      </w:r>
      <w:r w:rsidR="002A1D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z lekarzem </w:t>
      </w:r>
      <w:r w:rsidR="00C470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oraz z</w:t>
      </w:r>
      <w:r w:rsidR="002A1D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fizjoterapeutą</w:t>
      </w:r>
      <w:r w:rsidR="00453A20" w:rsidRPr="00453A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)</w:t>
      </w:r>
      <w:r w:rsidR="00B749AD" w:rsidRPr="00453A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.</w:t>
      </w:r>
    </w:p>
    <w:p w14:paraId="383E57B6" w14:textId="3C1BD468" w:rsidR="00B87967" w:rsidRDefault="00EA3655" w:rsidP="002668D8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Ocena </w:t>
      </w:r>
      <w:r w:rsidR="00B87967">
        <w:rPr>
          <w:rFonts w:ascii="Times New Roman" w:eastAsia="Times New Roman" w:hAnsi="Times New Roman" w:cs="Times New Roman"/>
          <w:sz w:val="24"/>
          <w:szCs w:val="24"/>
          <w:lang w:eastAsia="pl-PL"/>
        </w:rPr>
        <w:t>wysiłkowa</w:t>
      </w:r>
      <w:r w:rsidR="00B749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749AD" w:rsidRPr="00453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 1 x</w:t>
      </w:r>
      <w:r w:rsidR="00B87967" w:rsidRPr="00453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</w:p>
    <w:p w14:paraId="222089EB" w14:textId="13A44B37" w:rsidR="00B87967" w:rsidRDefault="00B749AD" w:rsidP="002668D8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B87967">
        <w:rPr>
          <w:rFonts w:ascii="Times New Roman" w:eastAsia="Times New Roman" w:hAnsi="Times New Roman" w:cs="Times New Roman"/>
          <w:sz w:val="24"/>
          <w:szCs w:val="24"/>
          <w:lang w:eastAsia="pl-PL"/>
        </w:rPr>
        <w:t>pirometria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3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 1 x</w:t>
      </w:r>
      <w:r w:rsidR="00EA3655" w:rsidRPr="00453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bookmarkEnd w:id="1"/>
    <w:p w14:paraId="7ED3F747" w14:textId="2D3FEBD2" w:rsidR="005C075F" w:rsidRPr="005C075F" w:rsidRDefault="005C075F" w:rsidP="00453A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7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Szacuje się, że z usług </w:t>
      </w:r>
      <w:r w:rsidR="00C13E5E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pakietu</w:t>
      </w:r>
      <w:r w:rsidRPr="005C07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skorzysta około </w:t>
      </w:r>
      <w:r w:rsidR="00B10E1F">
        <w:rPr>
          <w:rFonts w:ascii="Times New Roman" w:eastAsia="Times New Roman" w:hAnsi="Times New Roman" w:cs="Times New Roman"/>
          <w:sz w:val="24"/>
          <w:szCs w:val="24"/>
          <w:lang w:eastAsia="pl-PL"/>
        </w:rPr>
        <w:t>65</w:t>
      </w:r>
      <w:r w:rsidRPr="005C07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pacjentów, zostanie wykonanych około </w:t>
      </w:r>
      <w:r w:rsidR="00B10E1F">
        <w:rPr>
          <w:rFonts w:ascii="Times New Roman" w:eastAsia="Times New Roman" w:hAnsi="Times New Roman" w:cs="Times New Roman"/>
          <w:sz w:val="24"/>
          <w:szCs w:val="24"/>
          <w:lang w:eastAsia="pl-PL"/>
        </w:rPr>
        <w:t>1125</w:t>
      </w:r>
      <w:r w:rsidR="00A654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świadczeń (</w:t>
      </w:r>
      <w:r w:rsidR="00D26F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zabiegów, </w:t>
      </w:r>
      <w:r w:rsidR="00A65471">
        <w:rPr>
          <w:rFonts w:ascii="Times New Roman" w:eastAsia="Times New Roman" w:hAnsi="Times New Roman" w:cs="Times New Roman"/>
          <w:sz w:val="24"/>
          <w:szCs w:val="24"/>
          <w:lang w:eastAsia="pl-PL"/>
        </w:rPr>
        <w:t>porad i konsultacji)</w:t>
      </w:r>
      <w:r w:rsidRPr="005C075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A1D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4C24B5E" w14:textId="77777777" w:rsidR="005C075F" w:rsidRPr="005C075F" w:rsidRDefault="005C075F" w:rsidP="005C0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7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 Wysokość środków publicznych przeznaczonych na realizację zadania</w:t>
      </w:r>
    </w:p>
    <w:p w14:paraId="4CD21044" w14:textId="0123A9B1" w:rsidR="005C075F" w:rsidRPr="005C075F" w:rsidRDefault="005C075F" w:rsidP="002668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7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Całkowita wartość budżetu na wykonanie zadania w czasie trwania umowy nie może przekroczyć kwoty </w:t>
      </w:r>
      <w:r w:rsidR="00B10E1F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B87967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371C2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C07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000,00 zł (słownie złotych: </w:t>
      </w:r>
      <w:r w:rsidR="00B10E1F">
        <w:rPr>
          <w:rFonts w:ascii="Times New Roman" w:eastAsia="Times New Roman" w:hAnsi="Times New Roman" w:cs="Times New Roman"/>
          <w:sz w:val="24"/>
          <w:szCs w:val="24"/>
          <w:lang w:eastAsia="pl-PL"/>
        </w:rPr>
        <w:t>siedem</w:t>
      </w:r>
      <w:r w:rsidR="00B87967">
        <w:rPr>
          <w:rFonts w:ascii="Times New Roman" w:eastAsia="Times New Roman" w:hAnsi="Times New Roman" w:cs="Times New Roman"/>
          <w:sz w:val="24"/>
          <w:szCs w:val="24"/>
          <w:lang w:eastAsia="pl-PL"/>
        </w:rPr>
        <w:t>dziesią</w:t>
      </w:r>
      <w:r w:rsidR="009A62D6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Pr="005C07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10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pięć </w:t>
      </w:r>
      <w:r w:rsidRPr="005C07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tysięcy złotych). Świadczenia będą finansowane na podstawie zawartej umowy między </w:t>
      </w:r>
      <w:r w:rsidR="009A62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Miastem i </w:t>
      </w:r>
      <w:r w:rsidRPr="005C07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Gminą </w:t>
      </w:r>
      <w:r w:rsidR="009A62D6">
        <w:rPr>
          <w:rFonts w:ascii="Times New Roman" w:eastAsia="Times New Roman" w:hAnsi="Times New Roman" w:cs="Times New Roman"/>
          <w:sz w:val="24"/>
          <w:szCs w:val="24"/>
          <w:lang w:eastAsia="pl-PL"/>
        </w:rPr>
        <w:t>Buk</w:t>
      </w:r>
      <w:r w:rsidR="007A487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5C07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Świadczeniodawcą wyłonionym w konkursie ofert – zgodnie z art. 9b ustawy z dnia 27 sierpnia 2004 r. o świadczeniach opieki zdrowotnej finansowanych ze środków publicznych (</w:t>
      </w:r>
      <w:proofErr w:type="spellStart"/>
      <w:r w:rsidRPr="005C075F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5C075F">
        <w:rPr>
          <w:rFonts w:ascii="Times New Roman" w:eastAsia="Times New Roman" w:hAnsi="Times New Roman" w:cs="Times New Roman"/>
          <w:sz w:val="24"/>
          <w:szCs w:val="24"/>
          <w:lang w:eastAsia="pl-PL"/>
        </w:rPr>
        <w:t>. Dz.U. z 202</w:t>
      </w:r>
      <w:r w:rsidR="007C4717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5C07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7C4717">
        <w:rPr>
          <w:rFonts w:ascii="Times New Roman" w:eastAsia="Times New Roman" w:hAnsi="Times New Roman" w:cs="Times New Roman"/>
          <w:sz w:val="24"/>
          <w:szCs w:val="24"/>
          <w:lang w:eastAsia="pl-PL"/>
        </w:rPr>
        <w:t>1285</w:t>
      </w:r>
      <w:r w:rsidRPr="005C07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Pr="005C075F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5C07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zm.). </w:t>
      </w:r>
    </w:p>
    <w:p w14:paraId="31C6E69B" w14:textId="77777777" w:rsidR="005C075F" w:rsidRPr="005C075F" w:rsidRDefault="005C075F" w:rsidP="005C0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7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Okres realizacji zadania</w:t>
      </w:r>
    </w:p>
    <w:p w14:paraId="3689A359" w14:textId="4D59715B" w:rsidR="005C075F" w:rsidRPr="005C075F" w:rsidRDefault="005C075F" w:rsidP="005C0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7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realizacji zadania – od dnia podpisania umowy do </w:t>
      </w:r>
      <w:r w:rsidR="00B10E1F">
        <w:rPr>
          <w:rFonts w:ascii="Times New Roman" w:eastAsia="Times New Roman" w:hAnsi="Times New Roman" w:cs="Times New Roman"/>
          <w:sz w:val="24"/>
          <w:szCs w:val="24"/>
          <w:lang w:eastAsia="pl-PL"/>
        </w:rPr>
        <w:t>30 czerwca</w:t>
      </w:r>
      <w:r w:rsidRPr="005C07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</w:t>
      </w:r>
      <w:r w:rsidR="00B10E1F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5C07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roku.</w:t>
      </w:r>
    </w:p>
    <w:p w14:paraId="594C5B68" w14:textId="77777777" w:rsidR="005C075F" w:rsidRPr="005C075F" w:rsidRDefault="005C075F" w:rsidP="005C0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7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 Wymagania stawiane świadczeniodawcom</w:t>
      </w:r>
    </w:p>
    <w:p w14:paraId="615B88F5" w14:textId="6446143E" w:rsidR="005C075F" w:rsidRPr="005C075F" w:rsidRDefault="005C075F" w:rsidP="002668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75F">
        <w:rPr>
          <w:rFonts w:ascii="Times New Roman" w:eastAsia="Times New Roman" w:hAnsi="Times New Roman" w:cs="Times New Roman"/>
          <w:sz w:val="24"/>
          <w:szCs w:val="24"/>
          <w:lang w:eastAsia="pl-PL"/>
        </w:rPr>
        <w:t>W konkursie mogą brać udział podmioty lecznicze w rozumieniu ustawy z dnia 15 kwietnia 2011 r. o działalności leczniczej (</w:t>
      </w:r>
      <w:proofErr w:type="spellStart"/>
      <w:r w:rsidRPr="005C075F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5C07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Dz.U. </w:t>
      </w:r>
      <w:bookmarkStart w:id="2" w:name="_Hlk108601014"/>
      <w:r w:rsidRPr="005C075F">
        <w:rPr>
          <w:rFonts w:ascii="Times New Roman" w:eastAsia="Times New Roman" w:hAnsi="Times New Roman" w:cs="Times New Roman"/>
          <w:sz w:val="24"/>
          <w:szCs w:val="24"/>
          <w:lang w:eastAsia="pl-PL"/>
        </w:rPr>
        <w:t>z 202</w:t>
      </w:r>
      <w:r w:rsidR="007C4717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5C07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7C4717">
        <w:rPr>
          <w:rFonts w:ascii="Times New Roman" w:eastAsia="Times New Roman" w:hAnsi="Times New Roman" w:cs="Times New Roman"/>
          <w:sz w:val="24"/>
          <w:szCs w:val="24"/>
          <w:lang w:eastAsia="pl-PL"/>
        </w:rPr>
        <w:t>633</w:t>
      </w:r>
      <w:bookmarkEnd w:id="2"/>
      <w:r w:rsidRPr="005C07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Pr="005C075F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5C075F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zwane dalej oferentami.</w:t>
      </w:r>
    </w:p>
    <w:p w14:paraId="0FA21997" w14:textId="77777777" w:rsidR="005C075F" w:rsidRPr="005C075F" w:rsidRDefault="005C075F" w:rsidP="002668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75F"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 powinien:</w:t>
      </w:r>
    </w:p>
    <w:p w14:paraId="58BC6FA0" w14:textId="0EBEC33A" w:rsidR="005C075F" w:rsidRPr="005C075F" w:rsidRDefault="005C075F" w:rsidP="002668D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75F">
        <w:rPr>
          <w:rFonts w:ascii="Times New Roman" w:eastAsia="Times New Roman" w:hAnsi="Times New Roman" w:cs="Times New Roman"/>
          <w:sz w:val="24"/>
          <w:szCs w:val="24"/>
          <w:lang w:eastAsia="pl-PL"/>
        </w:rPr>
        <w:t>być podmiotem leczniczym w rozumieniu ustawy z dnia 15 kwietnia 2011 r. o działalności leczniczej,</w:t>
      </w:r>
    </w:p>
    <w:p w14:paraId="501328B0" w14:textId="0501A119" w:rsidR="005C075F" w:rsidRPr="005C075F" w:rsidRDefault="005C075F" w:rsidP="002668D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75F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posiadać aktualną polisę ubezpieczeniową odpowiedzialności cywilnej podmiotów wykonujących działalność leczniczą, zgodnie z rozporządzeniem Ministra Finansów w sprawie obowiązkowego ubezpieczenia odpowiedzialności cywilnej podmiotu wykonującego działalność leczniczą,</w:t>
      </w:r>
    </w:p>
    <w:p w14:paraId="0A0CC06E" w14:textId="1FEA4C9E" w:rsidR="005C075F" w:rsidRPr="005C075F" w:rsidRDefault="005C075F" w:rsidP="002668D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75F">
        <w:rPr>
          <w:rFonts w:ascii="Times New Roman" w:eastAsia="Times New Roman" w:hAnsi="Times New Roman" w:cs="Times New Roman"/>
          <w:sz w:val="24"/>
          <w:szCs w:val="24"/>
          <w:lang w:eastAsia="pl-PL"/>
        </w:rPr>
        <w:t>dysponować kadrą posiadającą kwalifikacje zawodowe do udzielania świadczeń rehabilitacyjnych – zabiegi mają się odbywać pod nadzorem co najmniej jednego magistra fizjoterapii,</w:t>
      </w:r>
    </w:p>
    <w:p w14:paraId="263F034B" w14:textId="1E0CA8A4" w:rsidR="005C075F" w:rsidRPr="005C075F" w:rsidRDefault="005C075F" w:rsidP="002668D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75F">
        <w:rPr>
          <w:rFonts w:ascii="Times New Roman" w:eastAsia="Times New Roman" w:hAnsi="Times New Roman" w:cs="Times New Roman"/>
          <w:sz w:val="24"/>
          <w:szCs w:val="24"/>
          <w:lang w:eastAsia="pl-PL"/>
        </w:rPr>
        <w:t>dysponować lokalem, w którym świadczone będą usługi w zakresie rehabilitacji leczniczej,</w:t>
      </w:r>
    </w:p>
    <w:p w14:paraId="5A6E2B16" w14:textId="489A1811" w:rsidR="005C075F" w:rsidRPr="005C075F" w:rsidRDefault="005C075F" w:rsidP="002668D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75F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spełniać warunki określone w rozporządzeniu Ministra Zdrowia z dnia 26 czerwca 2012 r. w sprawie szczegółowych wymagań jakim powinny odpowiadać pomieszczenia i urządzenia podmiotu wykonującego działalność leczniczą,</w:t>
      </w:r>
    </w:p>
    <w:p w14:paraId="4F77D8D6" w14:textId="66FF7FCB" w:rsidR="005C075F" w:rsidRPr="005C075F" w:rsidRDefault="005C075F" w:rsidP="002668D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75F">
        <w:rPr>
          <w:rFonts w:ascii="Times New Roman" w:eastAsia="Times New Roman" w:hAnsi="Times New Roman" w:cs="Times New Roman"/>
          <w:sz w:val="24"/>
          <w:szCs w:val="24"/>
          <w:lang w:eastAsia="pl-PL"/>
        </w:rPr>
        <w:t>dysponować specjalistycznym sprzętem i aparaturą medyczną do realizacji świadczeń w zakresie rehabilitacji leczniczej,</w:t>
      </w:r>
    </w:p>
    <w:p w14:paraId="43C66E85" w14:textId="13748F8D" w:rsidR="005C075F" w:rsidRPr="005C075F" w:rsidRDefault="005C075F" w:rsidP="002668D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7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zapewnić mieszkańcom </w:t>
      </w:r>
      <w:r w:rsidR="009A62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Miasta i </w:t>
      </w:r>
      <w:r w:rsidRPr="005C07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Gminy </w:t>
      </w:r>
      <w:r w:rsidR="009A62D6">
        <w:rPr>
          <w:rFonts w:ascii="Times New Roman" w:eastAsia="Times New Roman" w:hAnsi="Times New Roman" w:cs="Times New Roman"/>
          <w:sz w:val="24"/>
          <w:szCs w:val="24"/>
          <w:lang w:eastAsia="pl-PL"/>
        </w:rPr>
        <w:t>Buk</w:t>
      </w:r>
      <w:r w:rsidRPr="005C07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dostępnoś</w:t>
      </w:r>
      <w:r w:rsidR="00453A20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Pr="005C07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świadczeń w zakresie rehabilitacji leczniczej w dni powszednie od poniedziałku do </w:t>
      </w:r>
      <w:r w:rsidR="007A4877">
        <w:rPr>
          <w:rFonts w:ascii="Times New Roman" w:eastAsia="Times New Roman" w:hAnsi="Times New Roman" w:cs="Times New Roman"/>
          <w:sz w:val="24"/>
          <w:szCs w:val="24"/>
          <w:lang w:eastAsia="pl-PL"/>
        </w:rPr>
        <w:t>piątku</w:t>
      </w:r>
      <w:r w:rsidRPr="005C075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E8AC9EC" w14:textId="77777777" w:rsidR="005C075F" w:rsidRPr="005C075F" w:rsidRDefault="005C075F" w:rsidP="002668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7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V. Zasady udzielania świadczeń</w:t>
      </w:r>
    </w:p>
    <w:p w14:paraId="1D7121E7" w14:textId="706E726F" w:rsidR="005C075F" w:rsidRPr="005C075F" w:rsidRDefault="005C075F" w:rsidP="002668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7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Świadczeniodawca powinien prowadzić zapisy na zabiegi z zakresu rehabilitacji leczniczej. Zakłada się termin oczekiwania na zabiegi nie dłużej niż do </w:t>
      </w:r>
      <w:r w:rsidR="009A62D6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5C075F">
        <w:rPr>
          <w:rFonts w:ascii="Times New Roman" w:eastAsia="Times New Roman" w:hAnsi="Times New Roman" w:cs="Times New Roman"/>
          <w:sz w:val="24"/>
          <w:szCs w:val="24"/>
          <w:lang w:eastAsia="pl-PL"/>
        </w:rPr>
        <w:t>0 dni od dnia zapisu.</w:t>
      </w:r>
    </w:p>
    <w:p w14:paraId="182E531E" w14:textId="77777777" w:rsidR="005C075F" w:rsidRPr="005C075F" w:rsidRDefault="005C075F" w:rsidP="002668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7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VI. Termin i miejsce składania ofert</w:t>
      </w:r>
    </w:p>
    <w:p w14:paraId="44376237" w14:textId="118D9CE5" w:rsidR="005C075F" w:rsidRPr="005C075F" w:rsidRDefault="005C075F" w:rsidP="002668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7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Kompletne oferty na realizację świadczeń gwarantowanych usług z zakresu rehabilitacji leczniczej dla mieszkańców </w:t>
      </w:r>
      <w:r w:rsidR="009A62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Miasta i </w:t>
      </w:r>
      <w:r w:rsidRPr="005C07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Gminy </w:t>
      </w:r>
      <w:r w:rsidR="009A62D6">
        <w:rPr>
          <w:rFonts w:ascii="Times New Roman" w:eastAsia="Times New Roman" w:hAnsi="Times New Roman" w:cs="Times New Roman"/>
          <w:sz w:val="24"/>
          <w:szCs w:val="24"/>
          <w:lang w:eastAsia="pl-PL"/>
        </w:rPr>
        <w:t>Buk</w:t>
      </w:r>
      <w:r w:rsidRPr="005C07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finansowanych z budżetu </w:t>
      </w:r>
      <w:r w:rsidR="009A62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Miasta i </w:t>
      </w:r>
      <w:r w:rsidRPr="005C07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Gminy </w:t>
      </w:r>
      <w:r w:rsidR="009A62D6">
        <w:rPr>
          <w:rFonts w:ascii="Times New Roman" w:eastAsia="Times New Roman" w:hAnsi="Times New Roman" w:cs="Times New Roman"/>
          <w:sz w:val="24"/>
          <w:szCs w:val="24"/>
          <w:lang w:eastAsia="pl-PL"/>
        </w:rPr>
        <w:t>Buk</w:t>
      </w:r>
      <w:r w:rsidRPr="005C07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składać na formularzu oferty, stanowiącym załącznik do niniejszego ogłoszenia w</w:t>
      </w:r>
      <w:r w:rsidR="000A7A3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9A62D6">
        <w:rPr>
          <w:rFonts w:ascii="Times New Roman" w:eastAsia="Times New Roman" w:hAnsi="Times New Roman" w:cs="Times New Roman"/>
          <w:sz w:val="24"/>
          <w:szCs w:val="24"/>
          <w:lang w:eastAsia="pl-PL"/>
        </w:rPr>
        <w:t>Biurze Obsługi</w:t>
      </w:r>
      <w:r w:rsidRPr="005C07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Urzędu </w:t>
      </w:r>
      <w:r w:rsidR="009A62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Miasta i </w:t>
      </w:r>
      <w:r w:rsidRPr="005C07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Gminy </w:t>
      </w:r>
      <w:r w:rsidR="009A62D6">
        <w:rPr>
          <w:rFonts w:ascii="Times New Roman" w:eastAsia="Times New Roman" w:hAnsi="Times New Roman" w:cs="Times New Roman"/>
          <w:sz w:val="24"/>
          <w:szCs w:val="24"/>
          <w:lang w:eastAsia="pl-PL"/>
        </w:rPr>
        <w:t>w Buku</w:t>
      </w:r>
      <w:r w:rsidRPr="005C07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ul. </w:t>
      </w:r>
      <w:r w:rsidR="009A62D6">
        <w:rPr>
          <w:rFonts w:ascii="Times New Roman" w:eastAsia="Times New Roman" w:hAnsi="Times New Roman" w:cs="Times New Roman"/>
          <w:sz w:val="24"/>
          <w:szCs w:val="24"/>
          <w:lang w:eastAsia="pl-PL"/>
        </w:rPr>
        <w:t>Ratuszowa 1</w:t>
      </w:r>
      <w:r w:rsidRPr="005C07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do </w:t>
      </w:r>
      <w:r w:rsidR="00014873">
        <w:rPr>
          <w:rFonts w:ascii="Times New Roman" w:eastAsia="Times New Roman" w:hAnsi="Times New Roman" w:cs="Times New Roman"/>
          <w:sz w:val="24"/>
          <w:szCs w:val="24"/>
          <w:lang w:eastAsia="pl-PL"/>
        </w:rPr>
        <w:t>01 grudnia</w:t>
      </w:r>
      <w:r w:rsidRPr="005C07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075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202</w:t>
      </w:r>
      <w:r w:rsidR="009A62D6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5C07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do godziny 1</w:t>
      </w:r>
      <w:r w:rsidR="00014873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A77A5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C07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00 w zamkniętych kopertach z napisem “Konkurs ofert w zakresie rehabilitacji </w:t>
      </w:r>
      <w:r w:rsidR="009A62D6">
        <w:rPr>
          <w:rFonts w:ascii="Times New Roman" w:eastAsia="Times New Roman" w:hAnsi="Times New Roman" w:cs="Times New Roman"/>
          <w:sz w:val="24"/>
          <w:szCs w:val="24"/>
          <w:lang w:eastAsia="pl-PL"/>
        </w:rPr>
        <w:t>po przebyciu COVID-19</w:t>
      </w:r>
      <w:r w:rsidRPr="005C075F">
        <w:rPr>
          <w:rFonts w:ascii="Times New Roman" w:eastAsia="Times New Roman" w:hAnsi="Times New Roman" w:cs="Times New Roman"/>
          <w:sz w:val="24"/>
          <w:szCs w:val="24"/>
          <w:lang w:eastAsia="pl-PL"/>
        </w:rPr>
        <w:t>” lub przesłać na adres:</w:t>
      </w:r>
    </w:p>
    <w:p w14:paraId="1BBFBA4A" w14:textId="0E0C9302" w:rsidR="005C075F" w:rsidRPr="005C075F" w:rsidRDefault="005C075F" w:rsidP="002668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7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</w:t>
      </w:r>
      <w:r w:rsidR="009A62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Miasta i </w:t>
      </w:r>
      <w:r w:rsidRPr="005C07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Gminy </w:t>
      </w:r>
      <w:r w:rsidR="00F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366356">
        <w:rPr>
          <w:rFonts w:ascii="Times New Roman" w:eastAsia="Times New Roman" w:hAnsi="Times New Roman" w:cs="Times New Roman"/>
          <w:sz w:val="24"/>
          <w:szCs w:val="24"/>
          <w:lang w:eastAsia="pl-PL"/>
        </w:rPr>
        <w:t>Buku</w:t>
      </w:r>
    </w:p>
    <w:p w14:paraId="255A6859" w14:textId="01678F69" w:rsidR="005C075F" w:rsidRPr="005C075F" w:rsidRDefault="00366356" w:rsidP="002668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5C075F" w:rsidRPr="005C075F"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Ratuszowa 1</w:t>
      </w:r>
    </w:p>
    <w:p w14:paraId="1861F268" w14:textId="7645E439" w:rsidR="005C075F" w:rsidRPr="005C075F" w:rsidRDefault="00366356" w:rsidP="002668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64-320 Buk</w:t>
      </w:r>
    </w:p>
    <w:p w14:paraId="009D2B9E" w14:textId="7275ADB2" w:rsidR="005C075F" w:rsidRPr="005C075F" w:rsidRDefault="005C075F" w:rsidP="002668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7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oferty przesłanej pocztą terminem wiążącym jest data wpływu do Urzędu, a nie data nadania. Oferty, które wpłyną do Urzędu po </w:t>
      </w:r>
      <w:r w:rsidR="004921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upływie </w:t>
      </w:r>
      <w:r w:rsidRPr="005C075F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</w:t>
      </w:r>
      <w:r w:rsidR="00492179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Pr="005C07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</w:t>
      </w:r>
      <w:r w:rsidR="00492179">
        <w:rPr>
          <w:rFonts w:ascii="Times New Roman" w:eastAsia="Times New Roman" w:hAnsi="Times New Roman" w:cs="Times New Roman"/>
          <w:sz w:val="24"/>
          <w:szCs w:val="24"/>
          <w:lang w:eastAsia="pl-PL"/>
        </w:rPr>
        <w:t>nu</w:t>
      </w:r>
      <w:r w:rsidRPr="005C07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będą rozpatrywane.</w:t>
      </w:r>
    </w:p>
    <w:p w14:paraId="289F09D7" w14:textId="72516041" w:rsidR="005C075F" w:rsidRPr="005C075F" w:rsidRDefault="005C075F" w:rsidP="002668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75F">
        <w:rPr>
          <w:rFonts w:ascii="Times New Roman" w:eastAsia="Times New Roman" w:hAnsi="Times New Roman" w:cs="Times New Roman"/>
          <w:sz w:val="24"/>
          <w:szCs w:val="24"/>
          <w:lang w:eastAsia="pl-PL"/>
        </w:rPr>
        <w:t>Roz</w:t>
      </w:r>
      <w:r w:rsidR="00366356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5C075F">
        <w:rPr>
          <w:rFonts w:ascii="Times New Roman" w:eastAsia="Times New Roman" w:hAnsi="Times New Roman" w:cs="Times New Roman"/>
          <w:sz w:val="24"/>
          <w:szCs w:val="24"/>
          <w:lang w:eastAsia="pl-PL"/>
        </w:rPr>
        <w:t>trzygnięcie Konkursu zostanie podane do publicznej wiadomości poprzez zamieszczenie informacji na stronie internetowej, w Biuletynie Informacji Publicznej.</w:t>
      </w:r>
    </w:p>
    <w:p w14:paraId="784954D8" w14:textId="37DD26FD" w:rsidR="005C075F" w:rsidRPr="005C075F" w:rsidRDefault="00366356" w:rsidP="002668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Miasto i </w:t>
      </w:r>
      <w:r w:rsidR="005C075F" w:rsidRPr="005C07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Buk </w:t>
      </w:r>
      <w:r w:rsidR="005C075F" w:rsidRPr="005C075F">
        <w:rPr>
          <w:rFonts w:ascii="Times New Roman" w:eastAsia="Times New Roman" w:hAnsi="Times New Roman" w:cs="Times New Roman"/>
          <w:sz w:val="24"/>
          <w:szCs w:val="24"/>
          <w:lang w:eastAsia="pl-PL"/>
        </w:rPr>
        <w:t>zastrzega</w:t>
      </w:r>
      <w:r w:rsidR="007C4717">
        <w:rPr>
          <w:rFonts w:ascii="Times New Roman" w:eastAsia="Times New Roman" w:hAnsi="Times New Roman" w:cs="Times New Roman"/>
          <w:sz w:val="24"/>
          <w:szCs w:val="24"/>
          <w:lang w:eastAsia="pl-PL"/>
        </w:rPr>
        <w:t>, co następuje</w:t>
      </w:r>
      <w:r w:rsidR="005C075F" w:rsidRPr="005C075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3048E2B6" w14:textId="31818579" w:rsidR="005C075F" w:rsidRPr="005C075F" w:rsidRDefault="00366356" w:rsidP="002668D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5C075F" w:rsidRPr="005C075F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 zostanie także roz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5C075F" w:rsidRPr="005C075F">
        <w:rPr>
          <w:rFonts w:ascii="Times New Roman" w:eastAsia="Times New Roman" w:hAnsi="Times New Roman" w:cs="Times New Roman"/>
          <w:sz w:val="24"/>
          <w:szCs w:val="24"/>
          <w:lang w:eastAsia="pl-PL"/>
        </w:rPr>
        <w:t>trzygnięty w przypadku, gdy wpłynie tylko jedna oferta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72E2220" w14:textId="1CDEA887" w:rsidR="005C075F" w:rsidRPr="005C075F" w:rsidRDefault="00366356" w:rsidP="002668D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5C075F" w:rsidRPr="005C075F">
        <w:rPr>
          <w:rFonts w:ascii="Times New Roman" w:eastAsia="Times New Roman" w:hAnsi="Times New Roman" w:cs="Times New Roman"/>
          <w:sz w:val="24"/>
          <w:szCs w:val="24"/>
          <w:lang w:eastAsia="pl-PL"/>
        </w:rPr>
        <w:t>rawo do odwołania lub unieważnienia Konkursu oraz zmiany terminu składania ofert bez podania przyczyny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FE026CD" w14:textId="3FC64CA9" w:rsidR="005C075F" w:rsidRPr="005C075F" w:rsidRDefault="00366356" w:rsidP="002668D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5C075F" w:rsidRPr="005C075F">
        <w:rPr>
          <w:rFonts w:ascii="Times New Roman" w:eastAsia="Times New Roman" w:hAnsi="Times New Roman" w:cs="Times New Roman"/>
          <w:sz w:val="24"/>
          <w:szCs w:val="24"/>
          <w:lang w:eastAsia="pl-PL"/>
        </w:rPr>
        <w:t>rawo wezwania Oferenta w celu uzupełnienia oferty lub złożenia wyjaśnień.</w:t>
      </w:r>
    </w:p>
    <w:p w14:paraId="153D6602" w14:textId="77777777" w:rsidR="005C075F" w:rsidRPr="005C075F" w:rsidRDefault="005C075F" w:rsidP="002668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7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VII. Ze Świadczeniodawcą / Świadczeniodawcami wyłonionymi w Konkursie, zostanie podpisana stosowna umowa.</w:t>
      </w:r>
    </w:p>
    <w:p w14:paraId="6F7F24E7" w14:textId="77777777" w:rsidR="005C075F" w:rsidRPr="005C075F" w:rsidRDefault="005C075F" w:rsidP="002668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7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VIII. Dodatkowych informacji udziela:</w:t>
      </w:r>
    </w:p>
    <w:p w14:paraId="34892412" w14:textId="6B062877" w:rsidR="00D639CA" w:rsidRDefault="00366356" w:rsidP="002668D8">
      <w:pPr>
        <w:jc w:val="both"/>
        <w:rPr>
          <w:rFonts w:ascii="Times New Roman" w:hAnsi="Times New Roman" w:cs="Times New Roman"/>
          <w:sz w:val="24"/>
          <w:szCs w:val="24"/>
        </w:rPr>
      </w:pPr>
      <w:r w:rsidRPr="00366356">
        <w:rPr>
          <w:rFonts w:ascii="Times New Roman" w:hAnsi="Times New Roman" w:cs="Times New Roman"/>
          <w:sz w:val="24"/>
          <w:szCs w:val="24"/>
        </w:rPr>
        <w:t xml:space="preserve">Feliks Straburzyński – tel. 61 888 44 67, e-mail: </w:t>
      </w:r>
      <w:hyperlink r:id="rId5" w:history="1">
        <w:r w:rsidR="00A77A5D" w:rsidRPr="00C64D55">
          <w:rPr>
            <w:rStyle w:val="Hipercze"/>
            <w:rFonts w:ascii="Times New Roman" w:hAnsi="Times New Roman" w:cs="Times New Roman"/>
            <w:sz w:val="24"/>
            <w:szCs w:val="24"/>
          </w:rPr>
          <w:t>feliks.straburzynski@buk.gmina.pl</w:t>
        </w:r>
      </w:hyperlink>
    </w:p>
    <w:p w14:paraId="0A78C269" w14:textId="073F2208" w:rsidR="00A77A5D" w:rsidRDefault="00A77A5D" w:rsidP="002668D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0943E8" w14:textId="2A7EDB32" w:rsidR="001217D2" w:rsidRDefault="001217D2" w:rsidP="002668D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ABE4AE" w14:textId="6070C70B" w:rsidR="001217D2" w:rsidRDefault="001217D2" w:rsidP="002668D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90D70C" w14:textId="0C96D056" w:rsidR="001217D2" w:rsidRDefault="001217D2" w:rsidP="002668D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C33914" w14:textId="77777777" w:rsidR="001217D2" w:rsidRDefault="001217D2" w:rsidP="002668D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68F890" w14:textId="719C7230" w:rsidR="005F7C16" w:rsidRDefault="001217D2" w:rsidP="001217D2">
      <w:pPr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 Miasta i Gminy Buk</w:t>
      </w:r>
    </w:p>
    <w:p w14:paraId="190359F8" w14:textId="642F5790" w:rsidR="005F7C16" w:rsidRDefault="001217D2" w:rsidP="001217D2">
      <w:pPr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/-/ Paweł Adam</w:t>
      </w:r>
    </w:p>
    <w:p w14:paraId="5A1AC0F2" w14:textId="77777777" w:rsidR="005F7C16" w:rsidRDefault="005F7C16" w:rsidP="002668D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3963F6" w14:textId="21EC32D2" w:rsidR="00A77A5D" w:rsidRPr="00366356" w:rsidRDefault="00A77A5D" w:rsidP="002668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Buk. </w:t>
      </w:r>
      <w:r w:rsidR="00014873">
        <w:rPr>
          <w:rFonts w:ascii="Times New Roman" w:hAnsi="Times New Roman" w:cs="Times New Roman"/>
          <w:sz w:val="24"/>
          <w:szCs w:val="24"/>
        </w:rPr>
        <w:t>22 listopada</w:t>
      </w:r>
      <w:r>
        <w:rPr>
          <w:rFonts w:ascii="Times New Roman" w:hAnsi="Times New Roman" w:cs="Times New Roman"/>
          <w:sz w:val="24"/>
          <w:szCs w:val="24"/>
        </w:rPr>
        <w:t xml:space="preserve"> 2022 r.</w:t>
      </w:r>
    </w:p>
    <w:sectPr w:rsidR="00A77A5D" w:rsidRPr="003663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60088"/>
    <w:multiLevelType w:val="multilevel"/>
    <w:tmpl w:val="0430ED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1104B4"/>
    <w:multiLevelType w:val="hybridMultilevel"/>
    <w:tmpl w:val="35661A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8567794"/>
    <w:multiLevelType w:val="multilevel"/>
    <w:tmpl w:val="899C99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9E3534"/>
    <w:multiLevelType w:val="hybridMultilevel"/>
    <w:tmpl w:val="A9D28A14"/>
    <w:lvl w:ilvl="0" w:tplc="E0E680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5545653">
    <w:abstractNumId w:val="2"/>
  </w:num>
  <w:num w:numId="2" w16cid:durableId="1391611117">
    <w:abstractNumId w:val="0"/>
  </w:num>
  <w:num w:numId="3" w16cid:durableId="1460340328">
    <w:abstractNumId w:val="3"/>
  </w:num>
  <w:num w:numId="4" w16cid:durableId="6239276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75F"/>
    <w:rsid w:val="00014873"/>
    <w:rsid w:val="0005393C"/>
    <w:rsid w:val="000A7A3D"/>
    <w:rsid w:val="001217D2"/>
    <w:rsid w:val="00172EF3"/>
    <w:rsid w:val="002668D8"/>
    <w:rsid w:val="002A1DCF"/>
    <w:rsid w:val="002A4423"/>
    <w:rsid w:val="002C27AF"/>
    <w:rsid w:val="00366356"/>
    <w:rsid w:val="00371C2F"/>
    <w:rsid w:val="003B38C9"/>
    <w:rsid w:val="00400B15"/>
    <w:rsid w:val="00453A20"/>
    <w:rsid w:val="00492179"/>
    <w:rsid w:val="005C075F"/>
    <w:rsid w:val="005F7C16"/>
    <w:rsid w:val="0073332C"/>
    <w:rsid w:val="00772573"/>
    <w:rsid w:val="007A4877"/>
    <w:rsid w:val="007C4717"/>
    <w:rsid w:val="0089669A"/>
    <w:rsid w:val="009172F4"/>
    <w:rsid w:val="009A62D6"/>
    <w:rsid w:val="00A65471"/>
    <w:rsid w:val="00A77A5D"/>
    <w:rsid w:val="00B10E1F"/>
    <w:rsid w:val="00B749AD"/>
    <w:rsid w:val="00B87967"/>
    <w:rsid w:val="00BE7196"/>
    <w:rsid w:val="00C13E5E"/>
    <w:rsid w:val="00C4706F"/>
    <w:rsid w:val="00D233BC"/>
    <w:rsid w:val="00D26F11"/>
    <w:rsid w:val="00D639CA"/>
    <w:rsid w:val="00EA3655"/>
    <w:rsid w:val="00EB200D"/>
    <w:rsid w:val="00FB2E8B"/>
    <w:rsid w:val="00FD26A4"/>
    <w:rsid w:val="00FE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F6D68"/>
  <w15:chartTrackingRefBased/>
  <w15:docId w15:val="{187E512C-F135-494D-AD26-7BC5242F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C0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C075F"/>
    <w:rPr>
      <w:b/>
      <w:bCs/>
    </w:rPr>
  </w:style>
  <w:style w:type="paragraph" w:styleId="Akapitzlist">
    <w:name w:val="List Paragraph"/>
    <w:basedOn w:val="Normalny"/>
    <w:uiPriority w:val="34"/>
    <w:qFormat/>
    <w:rsid w:val="008966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77A5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77A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eliks.straburzynski@buk.gmi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889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Feliks Straburzyński</dc:creator>
  <cp:keywords/>
  <dc:description/>
  <cp:lastModifiedBy>Feliks Straburzyński</cp:lastModifiedBy>
  <cp:revision>5</cp:revision>
  <cp:lastPrinted>2022-11-21T13:46:00Z</cp:lastPrinted>
  <dcterms:created xsi:type="dcterms:W3CDTF">2022-08-08T11:51:00Z</dcterms:created>
  <dcterms:modified xsi:type="dcterms:W3CDTF">2022-11-21T13:46:00Z</dcterms:modified>
</cp:coreProperties>
</file>