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90511" w14:textId="77777777" w:rsidR="0080586B" w:rsidRDefault="00645BA1" w:rsidP="00645BA1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1745">
        <w:rPr>
          <w:rFonts w:ascii="Times New Roman" w:hAnsi="Times New Roman" w:cs="Times New Roman"/>
          <w:b/>
          <w:bCs/>
          <w:sz w:val="24"/>
          <w:szCs w:val="24"/>
        </w:rPr>
        <w:t xml:space="preserve">Rewitalizacja rynku bukowskiego </w:t>
      </w:r>
    </w:p>
    <w:p w14:paraId="67DA7C5D" w14:textId="77777777" w:rsidR="00AF7FB2" w:rsidRDefault="00645BA1" w:rsidP="00AF7FB2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17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 konsultacje społeczne</w:t>
      </w:r>
    </w:p>
    <w:p w14:paraId="183C1275" w14:textId="77C010DC" w:rsidR="00645BA1" w:rsidRPr="00AF7FB2" w:rsidRDefault="00645BA1" w:rsidP="00AF7FB2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7FB2">
        <w:rPr>
          <w:rFonts w:ascii="Times New Roman" w:hAnsi="Times New Roman" w:cs="Times New Roman"/>
          <w:b/>
          <w:bCs/>
          <w:sz w:val="24"/>
          <w:szCs w:val="24"/>
        </w:rPr>
        <w:t xml:space="preserve">Podczas </w:t>
      </w:r>
      <w:r w:rsidR="00AF7FB2" w:rsidRPr="00AF7FB2">
        <w:rPr>
          <w:rFonts w:ascii="Times New Roman" w:hAnsi="Times New Roman" w:cs="Times New Roman"/>
          <w:b/>
          <w:bCs/>
          <w:sz w:val="24"/>
          <w:szCs w:val="24"/>
        </w:rPr>
        <w:t xml:space="preserve">wspólnego </w:t>
      </w:r>
      <w:r w:rsidRPr="00AF7FB2">
        <w:rPr>
          <w:rFonts w:ascii="Times New Roman" w:hAnsi="Times New Roman" w:cs="Times New Roman"/>
          <w:b/>
          <w:bCs/>
          <w:sz w:val="24"/>
          <w:szCs w:val="24"/>
        </w:rPr>
        <w:t xml:space="preserve">posiedzenia </w:t>
      </w:r>
      <w:r w:rsidR="00AF7FB2" w:rsidRPr="00AF7FB2">
        <w:rPr>
          <w:rFonts w:ascii="Times New Roman" w:hAnsi="Times New Roman" w:cs="Times New Roman"/>
          <w:b/>
          <w:bCs/>
          <w:sz w:val="24"/>
          <w:szCs w:val="24"/>
        </w:rPr>
        <w:t>Komisji Budżetu i Oświaty oraz Komisji Rolnictwa, Ochrony Środowiska i Spraw Socjalnych, które</w:t>
      </w:r>
      <w:r w:rsidR="00AF7FB2" w:rsidRPr="00AF7FB2">
        <w:rPr>
          <w:rFonts w:ascii="Times New Roman" w:hAnsi="Times New Roman" w:cs="Times New Roman"/>
          <w:b/>
          <w:bCs/>
          <w:sz w:val="24"/>
          <w:szCs w:val="24"/>
        </w:rPr>
        <w:t xml:space="preserve"> odbyło się 14 grudnia ub.r. </w:t>
      </w:r>
      <w:r w:rsidRPr="00AF7FB2">
        <w:rPr>
          <w:rFonts w:ascii="Times New Roman" w:hAnsi="Times New Roman" w:cs="Times New Roman"/>
          <w:b/>
          <w:bCs/>
          <w:sz w:val="24"/>
          <w:szCs w:val="24"/>
        </w:rPr>
        <w:t xml:space="preserve">Przewodniczący Komisji Budżetu i Budżetu Tomasz Plewa dopytywał burmistrza o przebieg prac na bukowskim rynku; chciał też wiedzieć, czy zaplanowana w budżecie na 2022 r. kwota w wysokości 26.000 zł to koniec wydatków związanych z tymi pracami. </w:t>
      </w:r>
    </w:p>
    <w:p w14:paraId="78B460AB" w14:textId="553DCF80" w:rsidR="002D1745" w:rsidRPr="002D1745" w:rsidRDefault="00645BA1" w:rsidP="00A91D53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1745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AF7F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F7FB2">
        <w:rPr>
          <w:rFonts w:ascii="Times New Roman" w:hAnsi="Times New Roman" w:cs="Times New Roman"/>
          <w:sz w:val="24"/>
          <w:szCs w:val="24"/>
        </w:rPr>
        <w:t xml:space="preserve">Zakończyliśmy </w:t>
      </w:r>
      <w:r w:rsidRPr="002D1745">
        <w:rPr>
          <w:rFonts w:ascii="Times New Roman" w:hAnsi="Times New Roman" w:cs="Times New Roman"/>
          <w:sz w:val="24"/>
          <w:szCs w:val="24"/>
        </w:rPr>
        <w:t>prac</w:t>
      </w:r>
      <w:r w:rsidR="00AF7FB2">
        <w:rPr>
          <w:rFonts w:ascii="Times New Roman" w:hAnsi="Times New Roman" w:cs="Times New Roman"/>
          <w:sz w:val="24"/>
          <w:szCs w:val="24"/>
        </w:rPr>
        <w:t>e</w:t>
      </w:r>
      <w:r w:rsidRPr="002D1745">
        <w:rPr>
          <w:rFonts w:ascii="Times New Roman" w:hAnsi="Times New Roman" w:cs="Times New Roman"/>
          <w:sz w:val="24"/>
          <w:szCs w:val="24"/>
        </w:rPr>
        <w:t xml:space="preserve"> badawcz</w:t>
      </w:r>
      <w:r w:rsidR="00AF7FB2">
        <w:rPr>
          <w:rFonts w:ascii="Times New Roman" w:hAnsi="Times New Roman" w:cs="Times New Roman"/>
          <w:sz w:val="24"/>
          <w:szCs w:val="24"/>
        </w:rPr>
        <w:t xml:space="preserve">e </w:t>
      </w:r>
      <w:r w:rsidRPr="002D1745">
        <w:rPr>
          <w:rFonts w:ascii="Times New Roman" w:hAnsi="Times New Roman" w:cs="Times New Roman"/>
          <w:sz w:val="24"/>
          <w:szCs w:val="24"/>
        </w:rPr>
        <w:t>na bukowskim rynku.</w:t>
      </w:r>
      <w:r w:rsidR="0080586B">
        <w:rPr>
          <w:rFonts w:ascii="Times New Roman" w:hAnsi="Times New Roman" w:cs="Times New Roman"/>
          <w:sz w:val="24"/>
          <w:szCs w:val="24"/>
        </w:rPr>
        <w:t xml:space="preserve"> Koszty z nim związane – 26.000</w:t>
      </w:r>
      <w:r w:rsidRPr="002D1745">
        <w:rPr>
          <w:rFonts w:ascii="Times New Roman" w:hAnsi="Times New Roman" w:cs="Times New Roman"/>
          <w:sz w:val="24"/>
          <w:szCs w:val="24"/>
        </w:rPr>
        <w:t xml:space="preserve"> zł dotyczą dokończenia </w:t>
      </w:r>
      <w:r w:rsidR="00B729E9" w:rsidRPr="002D1745">
        <w:rPr>
          <w:rFonts w:ascii="Times New Roman" w:hAnsi="Times New Roman" w:cs="Times New Roman"/>
          <w:sz w:val="24"/>
          <w:szCs w:val="24"/>
        </w:rPr>
        <w:t xml:space="preserve">ostatniego </w:t>
      </w:r>
      <w:r w:rsidRPr="002D1745">
        <w:rPr>
          <w:rFonts w:ascii="Times New Roman" w:hAnsi="Times New Roman" w:cs="Times New Roman"/>
          <w:sz w:val="24"/>
          <w:szCs w:val="24"/>
        </w:rPr>
        <w:t>etapu prac wykopaliskowych</w:t>
      </w:r>
      <w:r w:rsidR="00B729E9" w:rsidRPr="002D1745">
        <w:rPr>
          <w:rFonts w:ascii="Times New Roman" w:hAnsi="Times New Roman" w:cs="Times New Roman"/>
          <w:sz w:val="24"/>
          <w:szCs w:val="24"/>
        </w:rPr>
        <w:t>.</w:t>
      </w:r>
      <w:r w:rsidRPr="002D1745">
        <w:rPr>
          <w:rFonts w:ascii="Times New Roman" w:hAnsi="Times New Roman" w:cs="Times New Roman"/>
          <w:sz w:val="24"/>
          <w:szCs w:val="24"/>
        </w:rPr>
        <w:t xml:space="preserve"> </w:t>
      </w:r>
      <w:r w:rsidR="00F051FD">
        <w:rPr>
          <w:rFonts w:ascii="Times New Roman" w:hAnsi="Times New Roman" w:cs="Times New Roman"/>
          <w:sz w:val="24"/>
          <w:szCs w:val="24"/>
        </w:rPr>
        <w:t xml:space="preserve">Przed </w:t>
      </w:r>
      <w:r w:rsidR="0080586B">
        <w:rPr>
          <w:rFonts w:ascii="Times New Roman" w:hAnsi="Times New Roman" w:cs="Times New Roman"/>
          <w:sz w:val="24"/>
          <w:szCs w:val="24"/>
        </w:rPr>
        <w:t xml:space="preserve">nami </w:t>
      </w:r>
      <w:r w:rsidR="0080586B" w:rsidRPr="002D1745">
        <w:rPr>
          <w:rFonts w:ascii="Times New Roman" w:hAnsi="Times New Roman" w:cs="Times New Roman"/>
          <w:sz w:val="24"/>
          <w:szCs w:val="24"/>
        </w:rPr>
        <w:t>skanowanie</w:t>
      </w:r>
      <w:r w:rsidRPr="002D1745">
        <w:rPr>
          <w:rFonts w:ascii="Times New Roman" w:hAnsi="Times New Roman" w:cs="Times New Roman"/>
          <w:sz w:val="24"/>
          <w:szCs w:val="24"/>
        </w:rPr>
        <w:t xml:space="preserve"> typu 3D, co </w:t>
      </w:r>
      <w:r w:rsidR="00B729E9" w:rsidRPr="002D1745">
        <w:rPr>
          <w:rFonts w:ascii="Times New Roman" w:hAnsi="Times New Roman" w:cs="Times New Roman"/>
          <w:sz w:val="24"/>
          <w:szCs w:val="24"/>
        </w:rPr>
        <w:t xml:space="preserve">w przyszłości może </w:t>
      </w:r>
      <w:r w:rsidRPr="002D1745">
        <w:rPr>
          <w:rFonts w:ascii="Times New Roman" w:hAnsi="Times New Roman" w:cs="Times New Roman"/>
          <w:sz w:val="24"/>
          <w:szCs w:val="24"/>
        </w:rPr>
        <w:t>umożliwi</w:t>
      </w:r>
      <w:r w:rsidR="00B729E9" w:rsidRPr="002D1745">
        <w:rPr>
          <w:rFonts w:ascii="Times New Roman" w:hAnsi="Times New Roman" w:cs="Times New Roman"/>
          <w:sz w:val="24"/>
          <w:szCs w:val="24"/>
        </w:rPr>
        <w:t>ć</w:t>
      </w:r>
      <w:r w:rsidRPr="002D1745">
        <w:rPr>
          <w:rFonts w:ascii="Times New Roman" w:hAnsi="Times New Roman" w:cs="Times New Roman"/>
          <w:sz w:val="24"/>
          <w:szCs w:val="24"/>
        </w:rPr>
        <w:t xml:space="preserve"> wykonanie modelu obiektu i jego wizualizacj</w:t>
      </w:r>
      <w:r w:rsidR="00B729E9" w:rsidRPr="002D1745">
        <w:rPr>
          <w:rFonts w:ascii="Times New Roman" w:hAnsi="Times New Roman" w:cs="Times New Roman"/>
          <w:sz w:val="24"/>
          <w:szCs w:val="24"/>
        </w:rPr>
        <w:t>i</w:t>
      </w:r>
      <w:r w:rsidR="000D54D0" w:rsidRPr="002D1745">
        <w:rPr>
          <w:rFonts w:ascii="Times New Roman" w:hAnsi="Times New Roman" w:cs="Times New Roman"/>
          <w:sz w:val="24"/>
          <w:szCs w:val="24"/>
        </w:rPr>
        <w:t xml:space="preserve"> – odpowiadał burmistrz.</w:t>
      </w:r>
      <w:r w:rsidR="00FD10E9" w:rsidRPr="002D1745">
        <w:rPr>
          <w:rFonts w:ascii="Times New Roman" w:hAnsi="Times New Roman" w:cs="Times New Roman"/>
          <w:sz w:val="24"/>
          <w:szCs w:val="24"/>
        </w:rPr>
        <w:t xml:space="preserve"> Po skanowaniu mury zostaną zabezpieczone specjaln</w:t>
      </w:r>
      <w:r w:rsidR="000D54D0" w:rsidRPr="002D1745">
        <w:rPr>
          <w:rFonts w:ascii="Times New Roman" w:hAnsi="Times New Roman" w:cs="Times New Roman"/>
          <w:sz w:val="24"/>
          <w:szCs w:val="24"/>
        </w:rPr>
        <w:t>ą</w:t>
      </w:r>
      <w:r w:rsidR="00FD10E9" w:rsidRPr="002D1745">
        <w:rPr>
          <w:rFonts w:ascii="Times New Roman" w:hAnsi="Times New Roman" w:cs="Times New Roman"/>
          <w:sz w:val="24"/>
          <w:szCs w:val="24"/>
        </w:rPr>
        <w:t xml:space="preserve"> włókniną oraz zasypane piaskiem, co </w:t>
      </w:r>
      <w:r w:rsidR="00B84044" w:rsidRPr="002D1745">
        <w:rPr>
          <w:rFonts w:ascii="Times New Roman" w:hAnsi="Times New Roman" w:cs="Times New Roman"/>
          <w:sz w:val="24"/>
          <w:szCs w:val="24"/>
        </w:rPr>
        <w:t>osłoni</w:t>
      </w:r>
      <w:r w:rsidR="00FD10E9" w:rsidRPr="002D1745">
        <w:rPr>
          <w:rFonts w:ascii="Times New Roman" w:hAnsi="Times New Roman" w:cs="Times New Roman"/>
          <w:sz w:val="24"/>
          <w:szCs w:val="24"/>
        </w:rPr>
        <w:t xml:space="preserve"> je przed długotrwałym, niekorzystnym oddziaływaniem czynników atmosferycznych.</w:t>
      </w:r>
      <w:r w:rsidR="00A91D53">
        <w:rPr>
          <w:rFonts w:ascii="Times New Roman" w:hAnsi="Times New Roman" w:cs="Times New Roman"/>
          <w:sz w:val="24"/>
          <w:szCs w:val="24"/>
        </w:rPr>
        <w:t xml:space="preserve"> </w:t>
      </w:r>
      <w:r w:rsidR="00FD10E9" w:rsidRPr="002D1745">
        <w:rPr>
          <w:rFonts w:ascii="Times New Roman" w:hAnsi="Times New Roman" w:cs="Times New Roman"/>
          <w:sz w:val="24"/>
          <w:szCs w:val="24"/>
        </w:rPr>
        <w:t>Nawierzchnia zostanie tymczasowo odtworzona, a ogrodzenie usunięte.</w:t>
      </w:r>
      <w:r w:rsidR="000D54D0" w:rsidRPr="002D1745">
        <w:rPr>
          <w:rFonts w:ascii="Times New Roman" w:hAnsi="Times New Roman" w:cs="Times New Roman"/>
          <w:sz w:val="24"/>
          <w:szCs w:val="24"/>
        </w:rPr>
        <w:t xml:space="preserve"> Efekty prac archeologów zostaną zaprezentowana na wystawie plenerowej.</w:t>
      </w:r>
      <w:r w:rsidR="00FD10E9" w:rsidRPr="002D1745">
        <w:rPr>
          <w:rFonts w:ascii="Times New Roman" w:hAnsi="Times New Roman" w:cs="Times New Roman"/>
          <w:sz w:val="24"/>
          <w:szCs w:val="24"/>
        </w:rPr>
        <w:t xml:space="preserve"> </w:t>
      </w:r>
      <w:r w:rsidR="00B84044" w:rsidRPr="002D1745">
        <w:rPr>
          <w:rFonts w:ascii="Times New Roman" w:hAnsi="Times New Roman" w:cs="Times New Roman"/>
          <w:sz w:val="24"/>
          <w:szCs w:val="24"/>
        </w:rPr>
        <w:t xml:space="preserve">Dzięki temu, że udało się uzyskać tak ciekawe wyniki prac badawczych, z czasem będzie można wydać także stosowną publikację. </w:t>
      </w:r>
      <w:r w:rsidR="002D1745">
        <w:rPr>
          <w:rFonts w:ascii="Times New Roman" w:hAnsi="Times New Roman" w:cs="Times New Roman"/>
          <w:sz w:val="24"/>
          <w:szCs w:val="24"/>
        </w:rPr>
        <w:t xml:space="preserve">Odnalezienie nowych zabytków ruchomych </w:t>
      </w:r>
      <w:r w:rsidR="002D1745" w:rsidRPr="002D1745">
        <w:rPr>
          <w:rFonts w:ascii="Times New Roman" w:hAnsi="Times New Roman" w:cs="Times New Roman"/>
          <w:sz w:val="24"/>
          <w:szCs w:val="24"/>
        </w:rPr>
        <w:t xml:space="preserve">wymaga od nas zabezpieczenia wydatków </w:t>
      </w:r>
      <w:r w:rsidR="00A91D53">
        <w:rPr>
          <w:rFonts w:ascii="Times New Roman" w:hAnsi="Times New Roman" w:cs="Times New Roman"/>
          <w:sz w:val="24"/>
          <w:szCs w:val="24"/>
        </w:rPr>
        <w:t>na</w:t>
      </w:r>
      <w:r w:rsidR="002D1745" w:rsidRPr="002D1745">
        <w:rPr>
          <w:rFonts w:ascii="Times New Roman" w:hAnsi="Times New Roman" w:cs="Times New Roman"/>
          <w:sz w:val="24"/>
          <w:szCs w:val="24"/>
        </w:rPr>
        <w:t xml:space="preserve"> prace konserwatorskie, które docelowo </w:t>
      </w:r>
      <w:r w:rsidR="00A91D53">
        <w:rPr>
          <w:rFonts w:ascii="Times New Roman" w:hAnsi="Times New Roman" w:cs="Times New Roman"/>
          <w:sz w:val="24"/>
          <w:szCs w:val="24"/>
        </w:rPr>
        <w:t>pozwolą</w:t>
      </w:r>
      <w:r w:rsidR="002D1745" w:rsidRPr="002D1745">
        <w:rPr>
          <w:rFonts w:ascii="Times New Roman" w:hAnsi="Times New Roman" w:cs="Times New Roman"/>
          <w:sz w:val="24"/>
          <w:szCs w:val="24"/>
        </w:rPr>
        <w:t xml:space="preserve"> wzbogacić ekspozycję </w:t>
      </w:r>
      <w:r w:rsidR="00A91D53">
        <w:rPr>
          <w:rFonts w:ascii="Times New Roman" w:hAnsi="Times New Roman" w:cs="Times New Roman"/>
          <w:sz w:val="24"/>
          <w:szCs w:val="24"/>
        </w:rPr>
        <w:t>historyczną</w:t>
      </w:r>
      <w:r w:rsidR="002D1745" w:rsidRPr="002D1745">
        <w:rPr>
          <w:rFonts w:ascii="Times New Roman" w:hAnsi="Times New Roman" w:cs="Times New Roman"/>
          <w:sz w:val="24"/>
          <w:szCs w:val="24"/>
        </w:rPr>
        <w:t xml:space="preserve"> w Sali Miejskiej w Buku. </w:t>
      </w:r>
    </w:p>
    <w:p w14:paraId="3CD209DA" w14:textId="4C7CFC96" w:rsidR="00F051FD" w:rsidRDefault="00A91D53" w:rsidP="00A91D5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645BA1" w:rsidRPr="002D1745">
        <w:rPr>
          <w:rFonts w:ascii="Times New Roman" w:hAnsi="Times New Roman" w:cs="Times New Roman"/>
          <w:sz w:val="24"/>
          <w:szCs w:val="24"/>
        </w:rPr>
        <w:t xml:space="preserve">Kończąc badania </w:t>
      </w:r>
      <w:r w:rsidR="000D54D0" w:rsidRPr="002D1745">
        <w:rPr>
          <w:rFonts w:ascii="Times New Roman" w:hAnsi="Times New Roman" w:cs="Times New Roman"/>
          <w:sz w:val="24"/>
          <w:szCs w:val="24"/>
        </w:rPr>
        <w:t>naukowe</w:t>
      </w:r>
      <w:r w:rsidR="00645BA1" w:rsidRPr="002D1745">
        <w:rPr>
          <w:rFonts w:ascii="Times New Roman" w:hAnsi="Times New Roman" w:cs="Times New Roman"/>
          <w:sz w:val="24"/>
          <w:szCs w:val="24"/>
        </w:rPr>
        <w:t xml:space="preserve"> </w:t>
      </w:r>
      <w:r w:rsidR="00B729E9" w:rsidRPr="002D1745">
        <w:rPr>
          <w:rFonts w:ascii="Times New Roman" w:hAnsi="Times New Roman" w:cs="Times New Roman"/>
          <w:sz w:val="24"/>
          <w:szCs w:val="24"/>
        </w:rPr>
        <w:t>gmina będzie</w:t>
      </w:r>
      <w:r w:rsidR="00645BA1" w:rsidRPr="002D1745">
        <w:rPr>
          <w:rFonts w:ascii="Times New Roman" w:hAnsi="Times New Roman" w:cs="Times New Roman"/>
          <w:sz w:val="24"/>
          <w:szCs w:val="24"/>
        </w:rPr>
        <w:t xml:space="preserve"> przygotowywać się do kolejnego etapu: konsultacji społecznych i prac projektowych dotyczących rewitalizacji rynku. </w:t>
      </w:r>
      <w:r w:rsidR="0080586B">
        <w:rPr>
          <w:rFonts w:ascii="Times New Roman" w:hAnsi="Times New Roman" w:cs="Times New Roman"/>
          <w:sz w:val="24"/>
          <w:szCs w:val="24"/>
        </w:rPr>
        <w:t xml:space="preserve">– </w:t>
      </w:r>
      <w:r w:rsidR="00645BA1" w:rsidRPr="002D1745">
        <w:rPr>
          <w:rFonts w:ascii="Times New Roman" w:hAnsi="Times New Roman" w:cs="Times New Roman"/>
          <w:sz w:val="24"/>
          <w:szCs w:val="24"/>
        </w:rPr>
        <w:t>Na początku nowego roku z pewnością będę rekomendował Państwu potrzebę zabezpieczenia w budżecie gminy środków na przeprowadzenie konsultacji społecznych, które będziemy prowadzić korzystając z pomocy ekspertów</w:t>
      </w:r>
      <w:r w:rsidR="00B729E9" w:rsidRPr="002D1745">
        <w:rPr>
          <w:rFonts w:ascii="Times New Roman" w:hAnsi="Times New Roman" w:cs="Times New Roman"/>
          <w:sz w:val="24"/>
          <w:szCs w:val="24"/>
        </w:rPr>
        <w:t>-</w:t>
      </w:r>
      <w:r w:rsidR="00645BA1" w:rsidRPr="002D1745">
        <w:rPr>
          <w:rFonts w:ascii="Times New Roman" w:hAnsi="Times New Roman" w:cs="Times New Roman"/>
          <w:sz w:val="24"/>
          <w:szCs w:val="24"/>
        </w:rPr>
        <w:t>moderatoró</w:t>
      </w:r>
      <w:r w:rsidR="009B7260">
        <w:rPr>
          <w:rFonts w:ascii="Times New Roman" w:hAnsi="Times New Roman" w:cs="Times New Roman"/>
          <w:sz w:val="24"/>
          <w:szCs w:val="24"/>
        </w:rPr>
        <w:t>w.</w:t>
      </w:r>
      <w:r w:rsidR="00645BA1" w:rsidRPr="002D1745">
        <w:rPr>
          <w:rFonts w:ascii="Times New Roman" w:hAnsi="Times New Roman" w:cs="Times New Roman"/>
          <w:sz w:val="24"/>
          <w:szCs w:val="24"/>
        </w:rPr>
        <w:t xml:space="preserve"> Przy sprzyjających warunkach atmosferycznych planujemy przeprowadzić niejedne </w:t>
      </w:r>
      <w:r w:rsidR="00B729E9" w:rsidRPr="002D1745">
        <w:rPr>
          <w:rFonts w:ascii="Times New Roman" w:hAnsi="Times New Roman" w:cs="Times New Roman"/>
          <w:sz w:val="24"/>
          <w:szCs w:val="24"/>
        </w:rPr>
        <w:t>rozmowy</w:t>
      </w:r>
      <w:r w:rsidR="00645BA1" w:rsidRPr="002D1745">
        <w:rPr>
          <w:rFonts w:ascii="Times New Roman" w:hAnsi="Times New Roman" w:cs="Times New Roman"/>
          <w:sz w:val="24"/>
          <w:szCs w:val="24"/>
        </w:rPr>
        <w:t>, a najlepiej cykl różnych spotkań na płycie rynku</w:t>
      </w:r>
      <w:r w:rsidR="009B7260">
        <w:rPr>
          <w:rFonts w:ascii="Times New Roman" w:hAnsi="Times New Roman" w:cs="Times New Roman"/>
          <w:sz w:val="24"/>
          <w:szCs w:val="24"/>
        </w:rPr>
        <w:t xml:space="preserve"> – powiedział</w:t>
      </w:r>
      <w:r w:rsidR="0080586B">
        <w:rPr>
          <w:rFonts w:ascii="Times New Roman" w:hAnsi="Times New Roman" w:cs="Times New Roman"/>
          <w:sz w:val="24"/>
          <w:szCs w:val="24"/>
        </w:rPr>
        <w:t xml:space="preserve"> burmistrz</w:t>
      </w:r>
      <w:r w:rsidR="009B7260">
        <w:rPr>
          <w:rFonts w:ascii="Times New Roman" w:hAnsi="Times New Roman" w:cs="Times New Roman"/>
          <w:sz w:val="24"/>
          <w:szCs w:val="24"/>
        </w:rPr>
        <w:t>.</w:t>
      </w:r>
      <w:r w:rsidR="00645BA1" w:rsidRPr="002D1745">
        <w:rPr>
          <w:rFonts w:ascii="Times New Roman" w:hAnsi="Times New Roman" w:cs="Times New Roman"/>
          <w:sz w:val="24"/>
          <w:szCs w:val="24"/>
        </w:rPr>
        <w:t xml:space="preserve"> </w:t>
      </w:r>
      <w:r w:rsidR="0080586B">
        <w:rPr>
          <w:rFonts w:ascii="Times New Roman" w:hAnsi="Times New Roman" w:cs="Times New Roman"/>
          <w:sz w:val="24"/>
          <w:szCs w:val="24"/>
        </w:rPr>
        <w:t>Podkreśli</w:t>
      </w:r>
      <w:r w:rsidR="00B729E9" w:rsidRPr="002D1745">
        <w:rPr>
          <w:rFonts w:ascii="Times New Roman" w:hAnsi="Times New Roman" w:cs="Times New Roman"/>
          <w:sz w:val="24"/>
          <w:szCs w:val="24"/>
        </w:rPr>
        <w:t>ł</w:t>
      </w:r>
      <w:r w:rsidR="0080586B">
        <w:rPr>
          <w:rFonts w:ascii="Times New Roman" w:hAnsi="Times New Roman" w:cs="Times New Roman"/>
          <w:sz w:val="24"/>
          <w:szCs w:val="24"/>
        </w:rPr>
        <w:t xml:space="preserve"> też</w:t>
      </w:r>
      <w:r w:rsidR="00B729E9" w:rsidRPr="002D1745">
        <w:rPr>
          <w:rFonts w:ascii="Times New Roman" w:hAnsi="Times New Roman" w:cs="Times New Roman"/>
          <w:sz w:val="24"/>
          <w:szCs w:val="24"/>
        </w:rPr>
        <w:t>, że p</w:t>
      </w:r>
      <w:r w:rsidR="00645BA1" w:rsidRPr="002D1745">
        <w:rPr>
          <w:rFonts w:ascii="Times New Roman" w:hAnsi="Times New Roman" w:cs="Times New Roman"/>
          <w:sz w:val="24"/>
          <w:szCs w:val="24"/>
        </w:rPr>
        <w:t xml:space="preserve">race związane z bukowskim rynkiem są jednym z najważniejszych </w:t>
      </w:r>
      <w:r w:rsidR="00B729E9" w:rsidRPr="002D1745">
        <w:rPr>
          <w:rFonts w:ascii="Times New Roman" w:hAnsi="Times New Roman" w:cs="Times New Roman"/>
          <w:sz w:val="24"/>
          <w:szCs w:val="24"/>
        </w:rPr>
        <w:t>wyzwań inwestycyjnych</w:t>
      </w:r>
      <w:r w:rsidR="00645BA1" w:rsidRPr="002D1745">
        <w:rPr>
          <w:rFonts w:ascii="Times New Roman" w:hAnsi="Times New Roman" w:cs="Times New Roman"/>
          <w:sz w:val="24"/>
          <w:szCs w:val="24"/>
        </w:rPr>
        <w:t xml:space="preserve">, które </w:t>
      </w:r>
      <w:r w:rsidR="00B729E9" w:rsidRPr="002D1745">
        <w:rPr>
          <w:rFonts w:ascii="Times New Roman" w:hAnsi="Times New Roman" w:cs="Times New Roman"/>
          <w:sz w:val="24"/>
          <w:szCs w:val="24"/>
        </w:rPr>
        <w:t>staną przed gminą</w:t>
      </w:r>
      <w:r w:rsidR="00645BA1" w:rsidRPr="002D1745">
        <w:rPr>
          <w:rFonts w:ascii="Times New Roman" w:hAnsi="Times New Roman" w:cs="Times New Roman"/>
          <w:sz w:val="24"/>
          <w:szCs w:val="24"/>
        </w:rPr>
        <w:t xml:space="preserve"> w najbliższym czasie, ale na tym etapie trudno jeszcze powiedzieć jakie kwoty powinny zostać zabezpieczone w budżecie. </w:t>
      </w:r>
      <w:r w:rsidR="009B7260">
        <w:rPr>
          <w:rFonts w:ascii="Times New Roman" w:hAnsi="Times New Roman" w:cs="Times New Roman"/>
          <w:sz w:val="24"/>
          <w:szCs w:val="24"/>
        </w:rPr>
        <w:t>Z całą pewnością r</w:t>
      </w:r>
      <w:r w:rsidR="00F051FD">
        <w:rPr>
          <w:rFonts w:ascii="Times New Roman" w:hAnsi="Times New Roman" w:cs="Times New Roman"/>
          <w:sz w:val="24"/>
          <w:szCs w:val="24"/>
        </w:rPr>
        <w:t xml:space="preserve">ewitalizacja tego wyjątkowego miejsca nie będzie możliwa bez pozyskania środków z zewnątrz. </w:t>
      </w:r>
    </w:p>
    <w:p w14:paraId="421BCC12" w14:textId="2E849C1D" w:rsidR="00645BA1" w:rsidRPr="002D1745" w:rsidRDefault="009B7260" w:rsidP="00A91D5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645BA1" w:rsidRPr="002D1745">
        <w:rPr>
          <w:rFonts w:ascii="Times New Roman" w:hAnsi="Times New Roman" w:cs="Times New Roman"/>
          <w:sz w:val="24"/>
          <w:szCs w:val="24"/>
        </w:rPr>
        <w:t xml:space="preserve">Czas najwyższy, żeby bukowski rynek odzyskał nowy blask, nową świetność, bo wiemy dobrze, </w:t>
      </w:r>
      <w:r w:rsidR="00263618">
        <w:rPr>
          <w:rFonts w:ascii="Times New Roman" w:hAnsi="Times New Roman" w:cs="Times New Roman"/>
          <w:sz w:val="24"/>
          <w:szCs w:val="24"/>
        </w:rPr>
        <w:t>że niestety dziś wizytówką gminy nie jest</w:t>
      </w:r>
      <w:r w:rsidR="00645BA1" w:rsidRPr="002D1745">
        <w:rPr>
          <w:rFonts w:ascii="Times New Roman" w:hAnsi="Times New Roman" w:cs="Times New Roman"/>
          <w:sz w:val="24"/>
          <w:szCs w:val="24"/>
        </w:rPr>
        <w:t xml:space="preserve">. Na teraz chcemy, aby dzięki temu, że odtworzymy płytę rynku umożliwić mieszkańcom swobodne przemieszczanie się na tym terenie. </w:t>
      </w:r>
      <w:r w:rsidR="00665932">
        <w:rPr>
          <w:rFonts w:ascii="Times New Roman" w:hAnsi="Times New Roman" w:cs="Times New Roman"/>
          <w:sz w:val="24"/>
          <w:szCs w:val="24"/>
        </w:rPr>
        <w:t>D</w:t>
      </w:r>
      <w:r w:rsidR="00645BA1" w:rsidRPr="002D1745">
        <w:rPr>
          <w:rFonts w:ascii="Times New Roman" w:hAnsi="Times New Roman" w:cs="Times New Roman"/>
          <w:sz w:val="24"/>
          <w:szCs w:val="24"/>
        </w:rPr>
        <w:t xml:space="preserve">ocelowo nie chodzi tylko o przestrzeń samej płyty rynku, ale też o elewacje zabytkowych kamienic, które mogłyby zostać </w:t>
      </w:r>
      <w:r w:rsidR="00665932">
        <w:rPr>
          <w:rFonts w:ascii="Times New Roman" w:hAnsi="Times New Roman" w:cs="Times New Roman"/>
          <w:sz w:val="24"/>
          <w:szCs w:val="24"/>
        </w:rPr>
        <w:t>odnowione.</w:t>
      </w:r>
      <w:r w:rsidR="005D37AF">
        <w:rPr>
          <w:rFonts w:ascii="Times New Roman" w:hAnsi="Times New Roman" w:cs="Times New Roman"/>
          <w:sz w:val="24"/>
          <w:szCs w:val="24"/>
        </w:rPr>
        <w:t xml:space="preserve"> Ważne będzie także uporządkowanie drażliwej kwestii miejsc postojowych.</w:t>
      </w:r>
      <w:r w:rsidR="00665932">
        <w:rPr>
          <w:rFonts w:ascii="Times New Roman" w:hAnsi="Times New Roman" w:cs="Times New Roman"/>
          <w:sz w:val="24"/>
          <w:szCs w:val="24"/>
        </w:rPr>
        <w:t xml:space="preserve"> </w:t>
      </w:r>
      <w:r w:rsidR="00263618">
        <w:rPr>
          <w:rFonts w:ascii="Times New Roman" w:hAnsi="Times New Roman" w:cs="Times New Roman"/>
          <w:sz w:val="24"/>
          <w:szCs w:val="24"/>
        </w:rPr>
        <w:t>Zakończona w 2021 r. b</w:t>
      </w:r>
      <w:r>
        <w:rPr>
          <w:rFonts w:ascii="Times New Roman" w:hAnsi="Times New Roman" w:cs="Times New Roman"/>
          <w:sz w:val="24"/>
          <w:szCs w:val="24"/>
        </w:rPr>
        <w:t xml:space="preserve">udowa parkingu buforowego przy ul. Wielkowiejskiej, </w:t>
      </w:r>
      <w:r w:rsidR="00263618">
        <w:rPr>
          <w:rFonts w:ascii="Times New Roman" w:hAnsi="Times New Roman" w:cs="Times New Roman"/>
          <w:sz w:val="24"/>
          <w:szCs w:val="24"/>
        </w:rPr>
        <w:t>dobiegające końca prace archeologiczne</w:t>
      </w:r>
      <w:r w:rsidR="00645BA1" w:rsidRPr="002D1745">
        <w:rPr>
          <w:rFonts w:ascii="Times New Roman" w:hAnsi="Times New Roman" w:cs="Times New Roman"/>
          <w:sz w:val="24"/>
          <w:szCs w:val="24"/>
        </w:rPr>
        <w:t xml:space="preserve"> i </w:t>
      </w:r>
      <w:r w:rsidR="00263618">
        <w:rPr>
          <w:rFonts w:ascii="Times New Roman" w:hAnsi="Times New Roman" w:cs="Times New Roman"/>
          <w:sz w:val="24"/>
          <w:szCs w:val="24"/>
        </w:rPr>
        <w:t xml:space="preserve">planowane </w:t>
      </w:r>
      <w:r w:rsidR="00645BA1" w:rsidRPr="002D1745">
        <w:rPr>
          <w:rFonts w:ascii="Times New Roman" w:hAnsi="Times New Roman" w:cs="Times New Roman"/>
          <w:sz w:val="24"/>
          <w:szCs w:val="24"/>
        </w:rPr>
        <w:t xml:space="preserve">konsultacje społeczne, to </w:t>
      </w:r>
      <w:r w:rsidR="00665932">
        <w:rPr>
          <w:rFonts w:ascii="Times New Roman" w:hAnsi="Times New Roman" w:cs="Times New Roman"/>
          <w:sz w:val="24"/>
          <w:szCs w:val="24"/>
        </w:rPr>
        <w:t xml:space="preserve">kolejne </w:t>
      </w:r>
      <w:r w:rsidR="00263618">
        <w:rPr>
          <w:rFonts w:ascii="Times New Roman" w:hAnsi="Times New Roman" w:cs="Times New Roman"/>
          <w:sz w:val="24"/>
          <w:szCs w:val="24"/>
        </w:rPr>
        <w:t>kroki zmierzające</w:t>
      </w:r>
      <w:r w:rsidR="00665932">
        <w:rPr>
          <w:rFonts w:ascii="Times New Roman" w:hAnsi="Times New Roman" w:cs="Times New Roman"/>
          <w:sz w:val="24"/>
          <w:szCs w:val="24"/>
        </w:rPr>
        <w:t xml:space="preserve"> do realizacji tego ambitnego, wieloletniego zadania.</w:t>
      </w:r>
    </w:p>
    <w:p w14:paraId="3F709738" w14:textId="5FF2FCCC" w:rsidR="00645BA1" w:rsidRDefault="00645BA1" w:rsidP="00645BA1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1745">
        <w:rPr>
          <w:rFonts w:ascii="Times New Roman" w:hAnsi="Times New Roman" w:cs="Times New Roman"/>
          <w:sz w:val="24"/>
          <w:szCs w:val="24"/>
        </w:rPr>
        <w:t>W odniesieniu do planowanych konsultacji społecznych radny Tomasz Plewa zaproponował, aby uwzględnił</w:t>
      </w:r>
      <w:r w:rsidR="0080586B">
        <w:rPr>
          <w:rFonts w:ascii="Times New Roman" w:hAnsi="Times New Roman" w:cs="Times New Roman"/>
          <w:sz w:val="24"/>
          <w:szCs w:val="24"/>
        </w:rPr>
        <w:t>y one również dyskusję nad nazwą</w:t>
      </w:r>
      <w:r w:rsidRPr="002D1745">
        <w:rPr>
          <w:rFonts w:ascii="Times New Roman" w:hAnsi="Times New Roman" w:cs="Times New Roman"/>
          <w:sz w:val="24"/>
          <w:szCs w:val="24"/>
        </w:rPr>
        <w:t xml:space="preserve"> dla tej przestrzeni, która teraz jest zwyczajowo nazywana rynkiem bukowskim, przy czym oficjalnie to Pl</w:t>
      </w:r>
      <w:r w:rsidR="0080586B">
        <w:rPr>
          <w:rFonts w:ascii="Times New Roman" w:hAnsi="Times New Roman" w:cs="Times New Roman"/>
          <w:sz w:val="24"/>
          <w:szCs w:val="24"/>
        </w:rPr>
        <w:t>ac Przemysława</w:t>
      </w:r>
      <w:r w:rsidRPr="002D1745">
        <w:rPr>
          <w:rFonts w:ascii="Times New Roman" w:hAnsi="Times New Roman" w:cs="Times New Roman"/>
          <w:sz w:val="24"/>
          <w:szCs w:val="24"/>
        </w:rPr>
        <w:t xml:space="preserve">. Jak dodał: – Ani jedna, ani druga nazwa, zdaniem historyków, nie jest prawidłowa.  </w:t>
      </w:r>
    </w:p>
    <w:p w14:paraId="5E0E1413" w14:textId="101F2B79" w:rsidR="0080586B" w:rsidRPr="0080586B" w:rsidRDefault="0080586B" w:rsidP="00645BA1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586B">
        <w:rPr>
          <w:rFonts w:ascii="Times New Roman" w:hAnsi="Times New Roman" w:cs="Times New Roman"/>
          <w:sz w:val="24"/>
          <w:szCs w:val="24"/>
        </w:rPr>
        <w:t>W najbliższych dniach, jak tylko poprawią się warunki pogodowe, zaplanowane zostało skanowanie wykopalisk w celu przygotowania modelu 3D. Tego typu prace rekomendował Państwowy Konserwator Zabytków, który w proto</w:t>
      </w:r>
      <w:r>
        <w:rPr>
          <w:rFonts w:ascii="Times New Roman" w:hAnsi="Times New Roman" w:cs="Times New Roman"/>
          <w:sz w:val="24"/>
          <w:szCs w:val="24"/>
        </w:rPr>
        <w:t>kole odbioru robót wskazał, że skanowanie</w:t>
      </w:r>
      <w:r w:rsidRPr="002D1745">
        <w:rPr>
          <w:rFonts w:ascii="Times New Roman" w:hAnsi="Times New Roman" w:cs="Times New Roman"/>
          <w:sz w:val="24"/>
          <w:szCs w:val="24"/>
        </w:rPr>
        <w:t xml:space="preserve"> typu 3D</w:t>
      </w:r>
      <w:r w:rsidRPr="0080586B">
        <w:rPr>
          <w:rFonts w:ascii="Times New Roman" w:hAnsi="Times New Roman" w:cs="Times New Roman"/>
          <w:sz w:val="24"/>
          <w:szCs w:val="24"/>
        </w:rPr>
        <w:t xml:space="preserve"> może się okazać bardzo pomocne w dalszych pracach.</w:t>
      </w:r>
    </w:p>
    <w:p w14:paraId="5D662086" w14:textId="77777777" w:rsidR="00974883" w:rsidRPr="0080586B" w:rsidRDefault="00974883">
      <w:pPr>
        <w:rPr>
          <w:rFonts w:ascii="Times New Roman" w:hAnsi="Times New Roman" w:cs="Times New Roman"/>
          <w:sz w:val="24"/>
          <w:szCs w:val="24"/>
        </w:rPr>
      </w:pPr>
    </w:p>
    <w:sectPr w:rsidR="00974883" w:rsidRPr="008058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C50"/>
    <w:rsid w:val="000D54D0"/>
    <w:rsid w:val="00130C50"/>
    <w:rsid w:val="00263618"/>
    <w:rsid w:val="002D1745"/>
    <w:rsid w:val="005D37AF"/>
    <w:rsid w:val="00645BA1"/>
    <w:rsid w:val="00665932"/>
    <w:rsid w:val="0080586B"/>
    <w:rsid w:val="00974883"/>
    <w:rsid w:val="009B7260"/>
    <w:rsid w:val="00A91D53"/>
    <w:rsid w:val="00AF7FB2"/>
    <w:rsid w:val="00B729E9"/>
    <w:rsid w:val="00B84044"/>
    <w:rsid w:val="00F051FD"/>
    <w:rsid w:val="00FD1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B8F0F"/>
  <w15:chartTrackingRefBased/>
  <w15:docId w15:val="{5233F259-3AB6-46AD-AC05-D561F0BFC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45B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526</Words>
  <Characters>3071</Characters>
  <Application>Microsoft Office Word</Application>
  <DocSecurity>0</DocSecurity>
  <Lines>55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Wasielewska</dc:creator>
  <cp:keywords/>
  <dc:description/>
  <cp:lastModifiedBy>Edyta Wasielewska</cp:lastModifiedBy>
  <cp:revision>4</cp:revision>
  <cp:lastPrinted>2022-01-10T11:27:00Z</cp:lastPrinted>
  <dcterms:created xsi:type="dcterms:W3CDTF">2022-01-10T14:09:00Z</dcterms:created>
  <dcterms:modified xsi:type="dcterms:W3CDTF">2022-01-11T13:39:00Z</dcterms:modified>
</cp:coreProperties>
</file>